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10" w:rsidRPr="00586D7C" w:rsidRDefault="00586D7C" w:rsidP="00586D7C">
      <w:pPr>
        <w:jc w:val="center"/>
        <w:rPr>
          <w:b/>
        </w:rPr>
      </w:pPr>
      <w:r w:rsidRPr="00586D7C">
        <w:rPr>
          <w:b/>
        </w:rPr>
        <w:t>WYJAŚNIENIA TREŚCI OGŁOSZENIA</w:t>
      </w:r>
    </w:p>
    <w:p w:rsidR="00586D7C" w:rsidRDefault="00586D7C"/>
    <w:p w:rsidR="00586D7C" w:rsidRDefault="00586D7C" w:rsidP="00B53E03">
      <w:pPr>
        <w:pStyle w:val="Zwykytekst"/>
        <w:numPr>
          <w:ilvl w:val="0"/>
          <w:numId w:val="1"/>
        </w:numPr>
        <w:jc w:val="both"/>
      </w:pPr>
      <w:r>
        <w:t xml:space="preserve">Szacunkowa objętość publikacji to 250 stron. Czy tłumaczenia mają dotyczyć +/-250 stron (będzie projektowana osobna wersja ENG publikacji) czy publikacja będzie składana od razu </w:t>
      </w:r>
      <w:r w:rsidR="00B53E03">
        <w:br/>
      </w:r>
      <w:r>
        <w:t xml:space="preserve">w dwóch językach? (50% </w:t>
      </w:r>
      <w:proofErr w:type="spellStart"/>
      <w:r>
        <w:t>pl</w:t>
      </w:r>
      <w:proofErr w:type="spellEnd"/>
      <w:r>
        <w:t xml:space="preserve">, 50% </w:t>
      </w:r>
      <w:proofErr w:type="spellStart"/>
      <w:r>
        <w:t>eng</w:t>
      </w:r>
      <w:proofErr w:type="spellEnd"/>
      <w:r>
        <w:t>)</w:t>
      </w:r>
    </w:p>
    <w:p w:rsidR="00586D7C" w:rsidRDefault="00586D7C" w:rsidP="00B53E03">
      <w:pPr>
        <w:pStyle w:val="Zwykytekst"/>
        <w:ind w:left="720"/>
        <w:jc w:val="both"/>
      </w:pPr>
    </w:p>
    <w:p w:rsidR="00586D7C" w:rsidRDefault="00586D7C" w:rsidP="00B53E03">
      <w:pPr>
        <w:pStyle w:val="Zwykytekst"/>
        <w:jc w:val="both"/>
      </w:pPr>
      <w:r>
        <w:t xml:space="preserve">Tak, Zamawiający przewiduje, że publikacja będzie obejmowała zarówno wersję polską, jak i angielską. Łącznie </w:t>
      </w:r>
      <w:r w:rsidRPr="00586D7C">
        <w:t>max. 250 (±12)</w:t>
      </w:r>
      <w:r w:rsidR="00B53E03">
        <w:t xml:space="preserve"> stron</w:t>
      </w:r>
      <w:r>
        <w:t>.</w:t>
      </w:r>
    </w:p>
    <w:p w:rsidR="00586D7C" w:rsidRDefault="00586D7C" w:rsidP="00B53E03">
      <w:pPr>
        <w:pStyle w:val="Zwykytekst"/>
        <w:jc w:val="both"/>
      </w:pPr>
    </w:p>
    <w:p w:rsidR="00586D7C" w:rsidRDefault="00586D7C" w:rsidP="00B53E03">
      <w:pPr>
        <w:pStyle w:val="Zwykytekst"/>
        <w:numPr>
          <w:ilvl w:val="0"/>
          <w:numId w:val="1"/>
        </w:numPr>
        <w:jc w:val="both"/>
      </w:pPr>
      <w:r>
        <w:t>Prośba o podanie szacunkowej liczby zdjęć.</w:t>
      </w:r>
    </w:p>
    <w:p w:rsidR="00586D7C" w:rsidRDefault="00586D7C" w:rsidP="00B53E03">
      <w:pPr>
        <w:pStyle w:val="Zwykytekst"/>
        <w:jc w:val="both"/>
      </w:pPr>
    </w:p>
    <w:p w:rsidR="00586D7C" w:rsidRDefault="00586D7C" w:rsidP="00B53E03">
      <w:pPr>
        <w:pStyle w:val="Zwykytekst"/>
        <w:jc w:val="both"/>
      </w:pPr>
      <w:r>
        <w:t>Zamawiający szacuje, że w publikacji zostanie opublikowane ok. 330 zdjęć.</w:t>
      </w:r>
    </w:p>
    <w:p w:rsidR="00586D7C" w:rsidRDefault="00586D7C" w:rsidP="00B53E03">
      <w:pPr>
        <w:pStyle w:val="Zwykytekst"/>
        <w:jc w:val="both"/>
      </w:pPr>
      <w:bookmarkStart w:id="0" w:name="_GoBack"/>
      <w:bookmarkEnd w:id="0"/>
    </w:p>
    <w:p w:rsidR="00586D7C" w:rsidRDefault="00586D7C" w:rsidP="00B53E03">
      <w:pPr>
        <w:pStyle w:val="Zwykytekst"/>
        <w:numPr>
          <w:ilvl w:val="0"/>
          <w:numId w:val="1"/>
        </w:numPr>
        <w:jc w:val="both"/>
      </w:pPr>
      <w:r>
        <w:t>Czy publikacja musi zostać wykonana przy pomocy druku cyfrowego czy druk offsetowy wchodzi w grę?</w:t>
      </w:r>
    </w:p>
    <w:p w:rsidR="00586D7C" w:rsidRDefault="00586D7C" w:rsidP="00B53E03">
      <w:pPr>
        <w:pStyle w:val="Zwykytekst"/>
        <w:jc w:val="both"/>
      </w:pPr>
    </w:p>
    <w:p w:rsidR="00586D7C" w:rsidRDefault="00586D7C" w:rsidP="00B53E03">
      <w:pPr>
        <w:pStyle w:val="Zwykytekst"/>
        <w:jc w:val="both"/>
      </w:pPr>
      <w:r>
        <w:t>Zamawiający określił w SOPZ, że publikacja musi zostać wykonana przy pomocy druku cyfrowego.</w:t>
      </w:r>
    </w:p>
    <w:p w:rsidR="00586D7C" w:rsidRDefault="00586D7C" w:rsidP="00B53E03">
      <w:pPr>
        <w:pStyle w:val="Zwykytekst"/>
        <w:jc w:val="both"/>
      </w:pPr>
    </w:p>
    <w:p w:rsidR="00586D7C" w:rsidRDefault="00586D7C" w:rsidP="00B53E03">
      <w:pPr>
        <w:pStyle w:val="Zwykytekst"/>
        <w:numPr>
          <w:ilvl w:val="0"/>
          <w:numId w:val="1"/>
        </w:numPr>
        <w:jc w:val="both"/>
      </w:pPr>
      <w:r>
        <w:t>Prośba o szacunkowe określenie liczby zagranicznych instytucji do których ma zostać przesłana publikacja.</w:t>
      </w:r>
    </w:p>
    <w:p w:rsidR="00586D7C" w:rsidRDefault="00586D7C" w:rsidP="00B53E03">
      <w:pPr>
        <w:pStyle w:val="Zwykytekst"/>
        <w:jc w:val="both"/>
      </w:pPr>
    </w:p>
    <w:p w:rsidR="00DC3789" w:rsidRDefault="00586D7C" w:rsidP="00B53E03">
      <w:pPr>
        <w:tabs>
          <w:tab w:val="right" w:pos="9072"/>
        </w:tabs>
        <w:jc w:val="both"/>
      </w:pPr>
      <w:r>
        <w:t>Zamawiający szacuje, że publikację należy przesłać do max. 17 podmiotów zagranicznych.</w:t>
      </w:r>
    </w:p>
    <w:p w:rsidR="00DC3789" w:rsidRDefault="00DC3789" w:rsidP="00DC3789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Calibri" w:hAnsi="Calibri"/>
          <w:szCs w:val="21"/>
        </w:rPr>
      </w:pPr>
      <w:r w:rsidRPr="00DC3789">
        <w:rPr>
          <w:rFonts w:ascii="Calibri" w:hAnsi="Calibri"/>
          <w:szCs w:val="21"/>
        </w:rPr>
        <w:t>C</w:t>
      </w:r>
      <w:r w:rsidRPr="00DC3789">
        <w:rPr>
          <w:rFonts w:ascii="Calibri" w:hAnsi="Calibri"/>
          <w:szCs w:val="21"/>
        </w:rPr>
        <w:t>zy  zgadzają się Państwo na oz</w:t>
      </w:r>
      <w:r>
        <w:rPr>
          <w:rFonts w:ascii="Calibri" w:hAnsi="Calibri"/>
          <w:szCs w:val="21"/>
        </w:rPr>
        <w:t>naczenie publikacji numerem ISBN?</w:t>
      </w:r>
      <w:r w:rsidRPr="00DC3789">
        <w:rPr>
          <w:rFonts w:ascii="Calibri" w:hAnsi="Calibri"/>
          <w:szCs w:val="21"/>
        </w:rPr>
        <w:t> </w:t>
      </w:r>
    </w:p>
    <w:p w:rsidR="00586D7C" w:rsidRPr="00DC3789" w:rsidRDefault="00DC3789" w:rsidP="00DC3789">
      <w:pPr>
        <w:tabs>
          <w:tab w:val="right" w:pos="9072"/>
        </w:tabs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Zamawiający nie przewiduje możliwości oznaczenia publikacji numerem ISBN. </w:t>
      </w:r>
      <w:r w:rsidR="00B53E03" w:rsidRPr="00DC3789">
        <w:rPr>
          <w:rFonts w:ascii="Calibri" w:hAnsi="Calibri"/>
          <w:szCs w:val="21"/>
        </w:rPr>
        <w:tab/>
      </w:r>
    </w:p>
    <w:sectPr w:rsidR="00586D7C" w:rsidRPr="00DC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914F5"/>
    <w:multiLevelType w:val="hybridMultilevel"/>
    <w:tmpl w:val="A33CE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7C"/>
    <w:rsid w:val="00146448"/>
    <w:rsid w:val="005153EA"/>
    <w:rsid w:val="00586D7C"/>
    <w:rsid w:val="00B53E03"/>
    <w:rsid w:val="00D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AE0E-6994-4C90-B437-863510AD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86D7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6D7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C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Potrzebowska Anna</dc:creator>
  <cp:keywords/>
  <dc:description/>
  <cp:lastModifiedBy>Potrzebowska Anna</cp:lastModifiedBy>
  <cp:revision>2</cp:revision>
  <dcterms:created xsi:type="dcterms:W3CDTF">2017-08-28T10:07:00Z</dcterms:created>
  <dcterms:modified xsi:type="dcterms:W3CDTF">2017-09-05T12:59:00Z</dcterms:modified>
</cp:coreProperties>
</file>