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91" w:rsidRDefault="00CE1A49" w:rsidP="00046391">
      <w:pPr>
        <w:rPr>
          <w:rFonts w:ascii="Arial" w:hAnsi="Arial" w:cs="Arial"/>
          <w:b/>
          <w:sz w:val="24"/>
          <w:szCs w:val="24"/>
        </w:rPr>
      </w:pPr>
      <w:r w:rsidRPr="00CE1A49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-378460</wp:posOffset>
            </wp:positionV>
            <wp:extent cx="5760720" cy="605155"/>
            <wp:effectExtent l="0" t="0" r="7620" b="762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391">
        <w:rPr>
          <w:rFonts w:ascii="Arial" w:hAnsi="Arial" w:cs="Arial"/>
          <w:b/>
          <w:sz w:val="24"/>
          <w:szCs w:val="24"/>
        </w:rPr>
        <w:br/>
      </w:r>
    </w:p>
    <w:p w:rsidR="00CE1A49" w:rsidRDefault="00CE1A49" w:rsidP="00046391">
      <w:pPr>
        <w:jc w:val="center"/>
        <w:rPr>
          <w:rFonts w:ascii="Arial" w:hAnsi="Arial" w:cs="Arial"/>
          <w:b/>
          <w:sz w:val="24"/>
          <w:szCs w:val="24"/>
        </w:rPr>
      </w:pPr>
    </w:p>
    <w:p w:rsidR="00284DD2" w:rsidRDefault="00284DD2" w:rsidP="00046391">
      <w:pPr>
        <w:jc w:val="center"/>
        <w:rPr>
          <w:rFonts w:ascii="Arial" w:hAnsi="Arial" w:cs="Arial"/>
          <w:b/>
          <w:sz w:val="24"/>
          <w:szCs w:val="24"/>
        </w:rPr>
      </w:pPr>
      <w:r w:rsidRPr="00D369A0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046391" w:rsidRPr="00367423" w:rsidRDefault="00046391" w:rsidP="00367423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D369A0" w:rsidRPr="00367423" w:rsidRDefault="00D369A0" w:rsidP="00367423">
      <w:pPr>
        <w:pStyle w:val="Zwykytekst"/>
        <w:numPr>
          <w:ilvl w:val="0"/>
          <w:numId w:val="13"/>
        </w:numPr>
        <w:spacing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7423">
        <w:rPr>
          <w:rFonts w:ascii="Arial" w:hAnsi="Arial" w:cs="Arial"/>
          <w:b/>
          <w:sz w:val="20"/>
          <w:szCs w:val="20"/>
        </w:rPr>
        <w:t>Przedmiot zamówienia</w:t>
      </w:r>
    </w:p>
    <w:p w:rsidR="00E65CDE" w:rsidRPr="00E65CDE" w:rsidRDefault="00E65CDE" w:rsidP="005A47D0">
      <w:pPr>
        <w:pStyle w:val="Zwykytekst"/>
        <w:numPr>
          <w:ilvl w:val="1"/>
          <w:numId w:val="13"/>
        </w:numPr>
        <w:spacing w:after="12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65CDE">
        <w:rPr>
          <w:rFonts w:ascii="Arial" w:hAnsi="Arial" w:cs="Arial"/>
          <w:sz w:val="20"/>
          <w:szCs w:val="20"/>
        </w:rPr>
        <w:t>najem 4 mobilnych zakładów fotograficznych, do wykonywania automatycznych sesji zdjęciowych w czasie rzeczywistym (</w:t>
      </w:r>
      <w:r w:rsidR="003253A8">
        <w:rPr>
          <w:rFonts w:ascii="Arial" w:hAnsi="Arial" w:cs="Arial"/>
          <w:sz w:val="20"/>
          <w:szCs w:val="20"/>
        </w:rPr>
        <w:t>tzw. f</w:t>
      </w:r>
      <w:r w:rsidRPr="00E65CDE">
        <w:rPr>
          <w:rFonts w:ascii="Arial" w:hAnsi="Arial" w:cs="Arial"/>
          <w:sz w:val="20"/>
          <w:szCs w:val="20"/>
        </w:rPr>
        <w:t xml:space="preserve">otobudek) podczas wydarzeń odbywających się w ramach Dni Otwartych Funduszy Europejskich, w tym zapewnienie ich obsługi w trakcie wydarzeń oraz </w:t>
      </w:r>
    </w:p>
    <w:p w:rsidR="00E65CDE" w:rsidRPr="003253A8" w:rsidRDefault="00E65CDE" w:rsidP="005A47D0">
      <w:pPr>
        <w:pStyle w:val="Zwykytekst"/>
        <w:numPr>
          <w:ilvl w:val="1"/>
          <w:numId w:val="13"/>
        </w:numPr>
        <w:spacing w:after="12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65CDE">
        <w:rPr>
          <w:rFonts w:ascii="Arial" w:hAnsi="Arial" w:cs="Arial"/>
          <w:sz w:val="20"/>
          <w:szCs w:val="20"/>
        </w:rPr>
        <w:t>opracowanie projektu graficznego ramki zdjęcia wykonywanego przez Fotobudki</w:t>
      </w:r>
      <w:r w:rsidR="003253A8">
        <w:rPr>
          <w:rFonts w:ascii="Arial" w:hAnsi="Arial" w:cs="Arial"/>
          <w:sz w:val="20"/>
          <w:szCs w:val="20"/>
        </w:rPr>
        <w:t>.</w:t>
      </w:r>
    </w:p>
    <w:p w:rsidR="00FF07B7" w:rsidRPr="00367423" w:rsidRDefault="00FF07B7" w:rsidP="005A47D0">
      <w:pPr>
        <w:pStyle w:val="Zwykytekst"/>
        <w:numPr>
          <w:ilvl w:val="0"/>
          <w:numId w:val="13"/>
        </w:numPr>
        <w:spacing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7423">
        <w:rPr>
          <w:rFonts w:ascii="Arial" w:hAnsi="Arial" w:cs="Arial"/>
          <w:b/>
          <w:sz w:val="20"/>
          <w:szCs w:val="20"/>
        </w:rPr>
        <w:t xml:space="preserve">Cel zamówienia </w:t>
      </w:r>
    </w:p>
    <w:p w:rsidR="004A5F0D" w:rsidRPr="00367423" w:rsidRDefault="004A5F0D" w:rsidP="00367423">
      <w:pPr>
        <w:pStyle w:val="Zwykytekst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67423">
        <w:rPr>
          <w:rFonts w:ascii="Arial" w:hAnsi="Arial" w:cs="Arial"/>
          <w:bCs/>
          <w:sz w:val="20"/>
          <w:szCs w:val="20"/>
        </w:rPr>
        <w:t xml:space="preserve">Fotobudka będzie elementem promocyjnym podczas </w:t>
      </w:r>
      <w:r w:rsidR="00264D2C">
        <w:rPr>
          <w:rFonts w:ascii="Arial" w:hAnsi="Arial" w:cs="Arial"/>
          <w:bCs/>
          <w:sz w:val="20"/>
          <w:szCs w:val="20"/>
        </w:rPr>
        <w:t xml:space="preserve">wydarzeń </w:t>
      </w:r>
      <w:r w:rsidRPr="00367423">
        <w:rPr>
          <w:rFonts w:ascii="Arial" w:hAnsi="Arial" w:cs="Arial"/>
          <w:bCs/>
          <w:sz w:val="20"/>
          <w:szCs w:val="20"/>
        </w:rPr>
        <w:t xml:space="preserve">Dni Otwartych Funduszy Europejskich </w:t>
      </w:r>
      <w:r w:rsidR="00367423">
        <w:rPr>
          <w:rFonts w:ascii="Arial" w:hAnsi="Arial" w:cs="Arial"/>
          <w:bCs/>
          <w:sz w:val="20"/>
          <w:szCs w:val="20"/>
        </w:rPr>
        <w:br/>
      </w:r>
      <w:r w:rsidR="00264D2C">
        <w:rPr>
          <w:rFonts w:ascii="Arial" w:hAnsi="Arial" w:cs="Arial"/>
          <w:bCs/>
          <w:sz w:val="20"/>
          <w:szCs w:val="20"/>
        </w:rPr>
        <w:t xml:space="preserve">organizowanych </w:t>
      </w:r>
      <w:r w:rsidRPr="00367423">
        <w:rPr>
          <w:rFonts w:ascii="Arial" w:hAnsi="Arial" w:cs="Arial"/>
          <w:bCs/>
          <w:sz w:val="20"/>
          <w:szCs w:val="20"/>
        </w:rPr>
        <w:t>u beneficjentów sektora zdrowie Programu Infrastruktura i Środowisko.</w:t>
      </w:r>
    </w:p>
    <w:p w:rsidR="004A5F0D" w:rsidRPr="00367423" w:rsidRDefault="004A5F0D" w:rsidP="00367423">
      <w:pPr>
        <w:pStyle w:val="Akapitzlist"/>
        <w:numPr>
          <w:ilvl w:val="0"/>
          <w:numId w:val="13"/>
        </w:numPr>
        <w:spacing w:after="120" w:line="276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367423">
        <w:rPr>
          <w:rFonts w:ascii="Arial" w:hAnsi="Arial" w:cs="Arial"/>
          <w:b/>
          <w:bCs/>
          <w:sz w:val="20"/>
          <w:szCs w:val="20"/>
        </w:rPr>
        <w:t>Termin i miejsce realizacji usługi</w:t>
      </w:r>
    </w:p>
    <w:p w:rsidR="004A5F0D" w:rsidRDefault="009101E0" w:rsidP="003253A8">
      <w:pPr>
        <w:pStyle w:val="Akapitzlist"/>
        <w:numPr>
          <w:ilvl w:val="0"/>
          <w:numId w:val="2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usługa najmu </w:t>
      </w:r>
      <w:r w:rsidR="00CE1A49">
        <w:rPr>
          <w:rFonts w:ascii="Arial" w:hAnsi="Arial" w:cs="Arial"/>
          <w:bCs/>
          <w:sz w:val="20"/>
          <w:szCs w:val="20"/>
        </w:rPr>
        <w:t>4 mobilnych zakładów fotograficznych</w:t>
      </w:r>
      <w:r w:rsidR="00E65CDE" w:rsidRPr="00367423">
        <w:rPr>
          <w:rFonts w:ascii="Arial" w:hAnsi="Arial" w:cs="Arial"/>
          <w:bCs/>
          <w:sz w:val="20"/>
          <w:szCs w:val="20"/>
        </w:rPr>
        <w:t xml:space="preserve"> </w:t>
      </w:r>
      <w:r w:rsidR="004A5F0D" w:rsidRPr="00367423">
        <w:rPr>
          <w:rFonts w:ascii="Arial" w:hAnsi="Arial" w:cs="Arial"/>
          <w:bCs/>
          <w:sz w:val="20"/>
          <w:szCs w:val="20"/>
        </w:rPr>
        <w:t>będzie wykonan</w:t>
      </w:r>
      <w:r>
        <w:rPr>
          <w:rFonts w:ascii="Arial" w:hAnsi="Arial" w:cs="Arial"/>
          <w:bCs/>
          <w:sz w:val="20"/>
          <w:szCs w:val="20"/>
        </w:rPr>
        <w:t>a</w:t>
      </w:r>
      <w:r w:rsidR="004A5F0D" w:rsidRPr="00367423">
        <w:rPr>
          <w:rFonts w:ascii="Arial" w:hAnsi="Arial" w:cs="Arial"/>
          <w:bCs/>
          <w:sz w:val="20"/>
          <w:szCs w:val="20"/>
        </w:rPr>
        <w:t xml:space="preserve"> </w:t>
      </w:r>
      <w:r w:rsidR="00F669F5">
        <w:rPr>
          <w:rFonts w:ascii="Arial" w:hAnsi="Arial" w:cs="Arial"/>
          <w:bCs/>
          <w:sz w:val="20"/>
          <w:szCs w:val="20"/>
        </w:rPr>
        <w:t>12</w:t>
      </w:r>
      <w:r w:rsidR="002E57A5">
        <w:rPr>
          <w:rFonts w:ascii="Arial" w:hAnsi="Arial" w:cs="Arial"/>
          <w:bCs/>
          <w:sz w:val="20"/>
          <w:szCs w:val="20"/>
        </w:rPr>
        <w:t xml:space="preserve"> </w:t>
      </w:r>
      <w:r w:rsidR="004A5F0D" w:rsidRPr="00367423">
        <w:rPr>
          <w:rFonts w:ascii="Arial" w:hAnsi="Arial" w:cs="Arial"/>
          <w:bCs/>
          <w:sz w:val="20"/>
          <w:szCs w:val="20"/>
        </w:rPr>
        <w:t>maja 201</w:t>
      </w:r>
      <w:r w:rsidR="00987CA7">
        <w:rPr>
          <w:rFonts w:ascii="Arial" w:hAnsi="Arial" w:cs="Arial"/>
          <w:bCs/>
          <w:sz w:val="20"/>
          <w:szCs w:val="20"/>
        </w:rPr>
        <w:t>8</w:t>
      </w:r>
      <w:r w:rsidR="004A5F0D" w:rsidRPr="00367423">
        <w:rPr>
          <w:rFonts w:ascii="Arial" w:hAnsi="Arial" w:cs="Arial"/>
          <w:bCs/>
          <w:sz w:val="20"/>
          <w:szCs w:val="20"/>
        </w:rPr>
        <w:t xml:space="preserve"> r.</w:t>
      </w:r>
      <w:r w:rsidR="004D24FB">
        <w:rPr>
          <w:rFonts w:ascii="Arial" w:hAnsi="Arial" w:cs="Arial"/>
          <w:bCs/>
          <w:sz w:val="20"/>
          <w:szCs w:val="20"/>
        </w:rPr>
        <w:t xml:space="preserve"> </w:t>
      </w:r>
      <w:r w:rsidR="00CE174D">
        <w:rPr>
          <w:rFonts w:ascii="Arial" w:hAnsi="Arial" w:cs="Arial"/>
          <w:bCs/>
          <w:sz w:val="20"/>
          <w:szCs w:val="20"/>
        </w:rPr>
        <w:t xml:space="preserve">jednocześnie </w:t>
      </w:r>
      <w:r w:rsidR="004D24FB">
        <w:rPr>
          <w:rFonts w:ascii="Arial" w:hAnsi="Arial" w:cs="Arial"/>
          <w:bCs/>
          <w:sz w:val="20"/>
          <w:szCs w:val="20"/>
        </w:rPr>
        <w:t xml:space="preserve">w każdej wskazanej </w:t>
      </w:r>
      <w:r>
        <w:rPr>
          <w:rFonts w:ascii="Arial" w:hAnsi="Arial" w:cs="Arial"/>
          <w:bCs/>
          <w:sz w:val="20"/>
          <w:szCs w:val="20"/>
        </w:rPr>
        <w:t>w pkt. b)</w:t>
      </w:r>
      <w:r w:rsidR="00F00112">
        <w:rPr>
          <w:rFonts w:ascii="Arial" w:hAnsi="Arial" w:cs="Arial"/>
          <w:bCs/>
          <w:sz w:val="20"/>
          <w:szCs w:val="20"/>
        </w:rPr>
        <w:t xml:space="preserve"> </w:t>
      </w:r>
      <w:r w:rsidR="004D24FB">
        <w:rPr>
          <w:rFonts w:ascii="Arial" w:hAnsi="Arial" w:cs="Arial"/>
          <w:bCs/>
          <w:sz w:val="20"/>
          <w:szCs w:val="20"/>
        </w:rPr>
        <w:t xml:space="preserve"> lokalizacji</w:t>
      </w:r>
      <w:r w:rsidR="00CE67EC">
        <w:rPr>
          <w:rFonts w:ascii="Arial" w:hAnsi="Arial" w:cs="Arial"/>
          <w:bCs/>
          <w:sz w:val="20"/>
          <w:szCs w:val="20"/>
        </w:rPr>
        <w:t>,</w:t>
      </w:r>
    </w:p>
    <w:p w:rsidR="002E57A5" w:rsidRPr="005A47D0" w:rsidRDefault="00CE67EC" w:rsidP="003253A8">
      <w:pPr>
        <w:pStyle w:val="Akapitzlist"/>
        <w:numPr>
          <w:ilvl w:val="0"/>
          <w:numId w:val="2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57A5">
        <w:rPr>
          <w:rFonts w:ascii="Arial" w:hAnsi="Arial" w:cs="Arial"/>
          <w:bCs/>
          <w:sz w:val="20"/>
          <w:szCs w:val="20"/>
        </w:rPr>
        <w:t>miejsce realizacji</w:t>
      </w:r>
      <w:r w:rsidR="00264D2C" w:rsidRPr="002E57A5">
        <w:rPr>
          <w:rFonts w:ascii="Arial" w:hAnsi="Arial" w:cs="Arial"/>
          <w:bCs/>
          <w:sz w:val="20"/>
          <w:szCs w:val="20"/>
        </w:rPr>
        <w:t>:</w:t>
      </w:r>
      <w:r w:rsidRPr="002E57A5">
        <w:rPr>
          <w:rFonts w:ascii="Arial" w:hAnsi="Arial" w:cs="Arial"/>
          <w:bCs/>
          <w:sz w:val="20"/>
          <w:szCs w:val="20"/>
        </w:rPr>
        <w:t xml:space="preserve"> </w:t>
      </w:r>
      <w:r w:rsidR="00F669F5">
        <w:rPr>
          <w:rFonts w:ascii="Arial" w:hAnsi="Arial" w:cs="Arial"/>
          <w:bCs/>
          <w:sz w:val="20"/>
          <w:szCs w:val="20"/>
        </w:rPr>
        <w:t>4</w:t>
      </w:r>
      <w:r w:rsidR="00987CA7">
        <w:rPr>
          <w:rFonts w:ascii="Arial" w:hAnsi="Arial" w:cs="Arial"/>
          <w:bCs/>
          <w:sz w:val="20"/>
          <w:szCs w:val="20"/>
        </w:rPr>
        <w:t xml:space="preserve"> m</w:t>
      </w:r>
      <w:r w:rsidR="004D24FB" w:rsidRPr="002E57A5">
        <w:rPr>
          <w:rFonts w:ascii="Arial" w:hAnsi="Arial" w:cs="Arial"/>
          <w:bCs/>
          <w:sz w:val="20"/>
          <w:szCs w:val="20"/>
        </w:rPr>
        <w:t>iast</w:t>
      </w:r>
      <w:r w:rsidR="00F669F5">
        <w:rPr>
          <w:rFonts w:ascii="Arial" w:hAnsi="Arial" w:cs="Arial"/>
          <w:bCs/>
          <w:sz w:val="20"/>
          <w:szCs w:val="20"/>
        </w:rPr>
        <w:t>a</w:t>
      </w:r>
      <w:r w:rsidR="004F16BC">
        <w:rPr>
          <w:rFonts w:ascii="Arial" w:hAnsi="Arial" w:cs="Arial"/>
          <w:bCs/>
          <w:sz w:val="20"/>
          <w:szCs w:val="20"/>
        </w:rPr>
        <w:t xml:space="preserve"> </w:t>
      </w:r>
      <w:r w:rsidR="004D24FB" w:rsidRPr="002E57A5">
        <w:rPr>
          <w:rFonts w:ascii="Arial" w:hAnsi="Arial" w:cs="Arial"/>
          <w:bCs/>
          <w:sz w:val="20"/>
          <w:szCs w:val="20"/>
        </w:rPr>
        <w:t xml:space="preserve">na </w:t>
      </w:r>
      <w:r w:rsidR="004D24FB" w:rsidRPr="005A47D0">
        <w:rPr>
          <w:rFonts w:ascii="Arial" w:hAnsi="Arial" w:cs="Arial"/>
          <w:bCs/>
          <w:color w:val="000000" w:themeColor="text1"/>
          <w:sz w:val="20"/>
          <w:szCs w:val="20"/>
        </w:rPr>
        <w:t>terenie Polski</w:t>
      </w:r>
      <w:r w:rsidR="00987CA7" w:rsidRPr="005A47D0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3253A8" w:rsidRPr="005A47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bazy </w:t>
      </w:r>
      <w:r w:rsidR="00736FE7" w:rsidRPr="005A47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HEMS </w:t>
      </w:r>
      <w:r w:rsidR="003253A8" w:rsidRPr="005A47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Lotniczego Pogotowia Ratunkowego</w:t>
      </w:r>
      <w:r w:rsidR="00987CA7" w:rsidRPr="005A47D0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2E57A5" w:rsidRPr="005A47D0"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r w:rsidR="00F669F5" w:rsidRPr="005A47D0">
        <w:rPr>
          <w:rFonts w:ascii="Arial" w:hAnsi="Arial" w:cs="Arial"/>
          <w:color w:val="000000" w:themeColor="text1"/>
          <w:sz w:val="20"/>
          <w:szCs w:val="20"/>
        </w:rPr>
        <w:t>Białystok</w:t>
      </w:r>
      <w:r w:rsidR="00987CA7" w:rsidRPr="005A47D0">
        <w:rPr>
          <w:rFonts w:ascii="Arial" w:hAnsi="Arial" w:cs="Arial"/>
          <w:color w:val="000000" w:themeColor="text1"/>
          <w:sz w:val="20"/>
          <w:szCs w:val="20"/>
        </w:rPr>
        <w:t xml:space="preserve"> (ul. Ciołkowskiego 2</w:t>
      </w:r>
      <w:r w:rsidR="009101E0">
        <w:rPr>
          <w:rFonts w:ascii="Arial" w:hAnsi="Arial" w:cs="Arial"/>
          <w:color w:val="000000" w:themeColor="text1"/>
          <w:sz w:val="20"/>
          <w:szCs w:val="20"/>
        </w:rPr>
        <w:t>)</w:t>
      </w:r>
      <w:r w:rsidR="00F669F5" w:rsidRPr="005A47D0">
        <w:rPr>
          <w:rFonts w:ascii="Arial" w:hAnsi="Arial" w:cs="Arial"/>
          <w:color w:val="000000" w:themeColor="text1"/>
          <w:sz w:val="20"/>
          <w:szCs w:val="20"/>
        </w:rPr>
        <w:t>, Sanok</w:t>
      </w:r>
      <w:r w:rsidR="00987CA7" w:rsidRPr="005A47D0">
        <w:rPr>
          <w:rFonts w:ascii="Arial" w:hAnsi="Arial" w:cs="Arial"/>
          <w:color w:val="000000" w:themeColor="text1"/>
          <w:sz w:val="20"/>
          <w:szCs w:val="20"/>
        </w:rPr>
        <w:t xml:space="preserve"> (ul. Biała Góra)</w:t>
      </w:r>
      <w:r w:rsidR="00F669F5" w:rsidRPr="005A47D0">
        <w:rPr>
          <w:rFonts w:ascii="Arial" w:hAnsi="Arial" w:cs="Arial"/>
          <w:color w:val="000000" w:themeColor="text1"/>
          <w:sz w:val="20"/>
          <w:szCs w:val="20"/>
        </w:rPr>
        <w:t>, Kielce</w:t>
      </w:r>
      <w:r w:rsidR="00987CA7" w:rsidRPr="005A47D0">
        <w:rPr>
          <w:rFonts w:ascii="Arial" w:hAnsi="Arial" w:cs="Arial"/>
          <w:color w:val="000000" w:themeColor="text1"/>
          <w:sz w:val="20"/>
          <w:szCs w:val="20"/>
        </w:rPr>
        <w:t>-Masłów Pierwszy (ul. Jana Pawła II 9a)</w:t>
      </w:r>
      <w:r w:rsidR="00F669F5" w:rsidRPr="005A47D0">
        <w:rPr>
          <w:rFonts w:ascii="Arial" w:hAnsi="Arial" w:cs="Arial"/>
          <w:color w:val="000000" w:themeColor="text1"/>
          <w:sz w:val="20"/>
          <w:szCs w:val="20"/>
        </w:rPr>
        <w:t xml:space="preserve"> i Zielona Góra</w:t>
      </w:r>
      <w:r w:rsidR="00987CA7" w:rsidRPr="005A47D0">
        <w:rPr>
          <w:rFonts w:ascii="Arial" w:hAnsi="Arial" w:cs="Arial"/>
          <w:color w:val="000000" w:themeColor="text1"/>
          <w:sz w:val="20"/>
          <w:szCs w:val="20"/>
        </w:rPr>
        <w:t xml:space="preserve"> (ul. Skokowa 17)</w:t>
      </w:r>
      <w:r w:rsidR="002E57A5" w:rsidRPr="005A47D0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4A5F0D" w:rsidRDefault="004A5F0D" w:rsidP="003253A8">
      <w:pPr>
        <w:pStyle w:val="Akapitzlist"/>
        <w:numPr>
          <w:ilvl w:val="0"/>
          <w:numId w:val="2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67423">
        <w:rPr>
          <w:rFonts w:ascii="Arial" w:hAnsi="Arial" w:cs="Arial"/>
          <w:bCs/>
          <w:sz w:val="20"/>
          <w:szCs w:val="20"/>
        </w:rPr>
        <w:t xml:space="preserve">czas </w:t>
      </w:r>
      <w:r w:rsidR="00E65CDE">
        <w:rPr>
          <w:rFonts w:ascii="Arial" w:hAnsi="Arial" w:cs="Arial"/>
          <w:bCs/>
          <w:sz w:val="20"/>
          <w:szCs w:val="20"/>
        </w:rPr>
        <w:t>realizacji przedmiotu zamówienia</w:t>
      </w:r>
      <w:r w:rsidR="000C18C1">
        <w:rPr>
          <w:rFonts w:ascii="Arial" w:hAnsi="Arial" w:cs="Arial"/>
          <w:bCs/>
          <w:sz w:val="20"/>
          <w:szCs w:val="20"/>
        </w:rPr>
        <w:t xml:space="preserve">: </w:t>
      </w:r>
      <w:r w:rsidR="00657BF3">
        <w:rPr>
          <w:rFonts w:ascii="Arial" w:hAnsi="Arial" w:cs="Arial"/>
          <w:bCs/>
          <w:sz w:val="20"/>
          <w:szCs w:val="20"/>
        </w:rPr>
        <w:t>4h</w:t>
      </w:r>
      <w:r w:rsidR="004F16BC">
        <w:rPr>
          <w:rFonts w:ascii="Arial" w:hAnsi="Arial" w:cs="Arial"/>
          <w:bCs/>
          <w:sz w:val="20"/>
          <w:szCs w:val="20"/>
        </w:rPr>
        <w:t xml:space="preserve"> </w:t>
      </w:r>
      <w:r w:rsidR="008E7C36">
        <w:rPr>
          <w:rFonts w:ascii="Arial" w:hAnsi="Arial" w:cs="Arial"/>
          <w:bCs/>
          <w:sz w:val="20"/>
          <w:szCs w:val="20"/>
        </w:rPr>
        <w:t xml:space="preserve">(orientacyjnie godz. 10-14) </w:t>
      </w:r>
      <w:r w:rsidR="004F16BC">
        <w:rPr>
          <w:rFonts w:ascii="Arial" w:hAnsi="Arial" w:cs="Arial"/>
          <w:bCs/>
          <w:sz w:val="20"/>
          <w:szCs w:val="20"/>
        </w:rPr>
        <w:t>–</w:t>
      </w:r>
      <w:r w:rsidRPr="00367423">
        <w:rPr>
          <w:rFonts w:ascii="Arial" w:hAnsi="Arial" w:cs="Arial"/>
          <w:bCs/>
          <w:sz w:val="20"/>
          <w:szCs w:val="20"/>
        </w:rPr>
        <w:t xml:space="preserve"> nie wliczając czasu potrzebnego n</w:t>
      </w:r>
      <w:r w:rsidR="004F16BC">
        <w:rPr>
          <w:rFonts w:ascii="Arial" w:hAnsi="Arial" w:cs="Arial"/>
          <w:bCs/>
          <w:sz w:val="20"/>
          <w:szCs w:val="20"/>
        </w:rPr>
        <w:t>a montaż i demontaż urządzenia.</w:t>
      </w:r>
    </w:p>
    <w:p w:rsidR="00F817F7" w:rsidRPr="00F817F7" w:rsidRDefault="003253A8" w:rsidP="005A47D0">
      <w:pPr>
        <w:pStyle w:val="Akapitzlist"/>
        <w:numPr>
          <w:ilvl w:val="0"/>
          <w:numId w:val="22"/>
        </w:numPr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opracowanie projektu graficznego ramki zdjęcia wykonywanego przez fotobudki do 10 maja 2018 r. </w:t>
      </w:r>
      <w:r w:rsidR="00F817F7" w:rsidRPr="00F817F7">
        <w:rPr>
          <w:rFonts w:ascii="Arial" w:hAnsi="Arial" w:cs="Arial"/>
          <w:bCs/>
          <w:sz w:val="20"/>
          <w:szCs w:val="20"/>
        </w:rPr>
        <w:t>Za dzień jego wykonania przyjmuje się dzień zaakceptowania projektu graficznego przez Zamawiającego.</w:t>
      </w:r>
      <w:r w:rsidR="00F817F7">
        <w:rPr>
          <w:rFonts w:ascii="Arial" w:hAnsi="Arial" w:cs="Arial"/>
          <w:bCs/>
          <w:sz w:val="20"/>
          <w:szCs w:val="20"/>
        </w:rPr>
        <w:t xml:space="preserve"> Wykonawca jest obowiązany do uwzględniania wszystkich uwag Zamawiającego co do sposobu wykonania projektu</w:t>
      </w:r>
      <w:r w:rsidR="004D421F">
        <w:rPr>
          <w:rFonts w:ascii="Arial" w:hAnsi="Arial" w:cs="Arial"/>
          <w:bCs/>
          <w:sz w:val="20"/>
          <w:szCs w:val="20"/>
        </w:rPr>
        <w:t xml:space="preserve"> i jego treści</w:t>
      </w:r>
      <w:r w:rsidR="00F817F7">
        <w:rPr>
          <w:rFonts w:ascii="Arial" w:hAnsi="Arial" w:cs="Arial"/>
          <w:bCs/>
          <w:sz w:val="20"/>
          <w:szCs w:val="20"/>
        </w:rPr>
        <w:t>.</w:t>
      </w:r>
    </w:p>
    <w:p w:rsidR="00F817F7" w:rsidRPr="00367423" w:rsidRDefault="00F817F7" w:rsidP="005A47D0">
      <w:pPr>
        <w:pStyle w:val="Akapitzlist"/>
        <w:spacing w:after="120" w:line="276" w:lineRule="auto"/>
        <w:ind w:left="786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7047FD" w:rsidRPr="00367423" w:rsidRDefault="007047FD" w:rsidP="00D25C7A">
      <w:pPr>
        <w:pStyle w:val="Zwykytekst"/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67423">
        <w:rPr>
          <w:rFonts w:ascii="Arial" w:hAnsi="Arial" w:cs="Arial"/>
          <w:b/>
          <w:sz w:val="20"/>
          <w:szCs w:val="20"/>
        </w:rPr>
        <w:t xml:space="preserve">Zakres </w:t>
      </w:r>
      <w:r w:rsidR="00E65CDE">
        <w:rPr>
          <w:rFonts w:ascii="Arial" w:hAnsi="Arial" w:cs="Arial"/>
          <w:b/>
          <w:sz w:val="20"/>
          <w:szCs w:val="20"/>
        </w:rPr>
        <w:t>przedmiotu zamówienia</w:t>
      </w:r>
    </w:p>
    <w:p w:rsidR="004A5F0D" w:rsidRPr="00367423" w:rsidRDefault="00367423" w:rsidP="003253A8">
      <w:pPr>
        <w:pStyle w:val="Akapitzlist"/>
        <w:numPr>
          <w:ilvl w:val="0"/>
          <w:numId w:val="25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67423">
        <w:rPr>
          <w:rFonts w:ascii="Arial" w:hAnsi="Arial" w:cs="Arial"/>
          <w:sz w:val="20"/>
          <w:szCs w:val="20"/>
        </w:rPr>
        <w:t>Wynajem urządzenia</w:t>
      </w:r>
      <w:r w:rsidR="004A5F0D" w:rsidRPr="00367423">
        <w:rPr>
          <w:rFonts w:ascii="Arial" w:hAnsi="Arial" w:cs="Arial"/>
          <w:sz w:val="20"/>
          <w:szCs w:val="20"/>
        </w:rPr>
        <w:t xml:space="preserve"> obsługiwane</w:t>
      </w:r>
      <w:r w:rsidRPr="00367423">
        <w:rPr>
          <w:rFonts w:ascii="Arial" w:hAnsi="Arial" w:cs="Arial"/>
          <w:sz w:val="20"/>
          <w:szCs w:val="20"/>
        </w:rPr>
        <w:t>go</w:t>
      </w:r>
      <w:r w:rsidR="004A5F0D" w:rsidRPr="00367423">
        <w:rPr>
          <w:rFonts w:ascii="Arial" w:hAnsi="Arial" w:cs="Arial"/>
          <w:sz w:val="20"/>
          <w:szCs w:val="20"/>
        </w:rPr>
        <w:t xml:space="preserve"> intuicyjnie za pomocą ekranu dotykowego, który zapewnia następujące funkcjonalności:</w:t>
      </w:r>
    </w:p>
    <w:p w:rsidR="004A5F0D" w:rsidRPr="00367423" w:rsidRDefault="00CD1C1B" w:rsidP="00D25C7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7423">
        <w:rPr>
          <w:rFonts w:ascii="Arial" w:hAnsi="Arial" w:cs="Arial"/>
          <w:sz w:val="20"/>
          <w:szCs w:val="20"/>
        </w:rPr>
        <w:t>natychmiastowy,</w:t>
      </w:r>
      <w:r w:rsidR="004A5F0D" w:rsidRPr="00367423">
        <w:rPr>
          <w:rFonts w:ascii="Arial" w:hAnsi="Arial" w:cs="Arial"/>
          <w:sz w:val="20"/>
          <w:szCs w:val="20"/>
        </w:rPr>
        <w:t xml:space="preserve"> profesjonalny wydruk zdjęć wysokiej jakości</w:t>
      </w:r>
      <w:r w:rsidR="009D0BC3">
        <w:rPr>
          <w:rFonts w:ascii="Arial" w:hAnsi="Arial" w:cs="Arial"/>
          <w:sz w:val="20"/>
          <w:szCs w:val="20"/>
        </w:rPr>
        <w:t xml:space="preserve"> - w różnych układach np. pasek 3, 4 zdjęć czy klasyczne pojedyncze zdjęcie w formacie </w:t>
      </w:r>
      <w:r w:rsidRPr="00367423">
        <w:rPr>
          <w:rFonts w:ascii="Arial" w:hAnsi="Arial" w:cs="Arial"/>
          <w:sz w:val="20"/>
          <w:szCs w:val="20"/>
        </w:rPr>
        <w:t>10 x 15 cm</w:t>
      </w:r>
      <w:r w:rsidR="00DF4962">
        <w:rPr>
          <w:rFonts w:ascii="Arial" w:hAnsi="Arial" w:cs="Arial"/>
          <w:sz w:val="20"/>
          <w:szCs w:val="20"/>
        </w:rPr>
        <w:t>,</w:t>
      </w:r>
      <w:r w:rsidR="004A5F0D" w:rsidRPr="00367423">
        <w:rPr>
          <w:rFonts w:ascii="Arial" w:hAnsi="Arial" w:cs="Arial"/>
          <w:sz w:val="20"/>
          <w:szCs w:val="20"/>
        </w:rPr>
        <w:t xml:space="preserve"> </w:t>
      </w:r>
    </w:p>
    <w:p w:rsidR="004A5F0D" w:rsidRDefault="004A5F0D" w:rsidP="00D25C7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7423">
        <w:rPr>
          <w:rFonts w:ascii="Arial" w:hAnsi="Arial" w:cs="Arial"/>
          <w:sz w:val="20"/>
          <w:szCs w:val="20"/>
        </w:rPr>
        <w:t>możliwość publikacji zdjęć na serwisach społecznościowych w czasie rzeczywistym,</w:t>
      </w:r>
    </w:p>
    <w:p w:rsidR="004A5F0D" w:rsidRPr="00367423" w:rsidRDefault="004A5F0D" w:rsidP="00D25C7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7423">
        <w:rPr>
          <w:rFonts w:ascii="Arial" w:hAnsi="Arial" w:cs="Arial"/>
          <w:sz w:val="20"/>
          <w:szCs w:val="20"/>
        </w:rPr>
        <w:t>możli</w:t>
      </w:r>
      <w:r w:rsidR="00CD1C1B" w:rsidRPr="00367423">
        <w:rPr>
          <w:rFonts w:ascii="Arial" w:hAnsi="Arial" w:cs="Arial"/>
          <w:sz w:val="20"/>
          <w:szCs w:val="20"/>
        </w:rPr>
        <w:t xml:space="preserve">wość wysyłki </w:t>
      </w:r>
      <w:r w:rsidR="00DF4962">
        <w:rPr>
          <w:rFonts w:ascii="Arial" w:hAnsi="Arial" w:cs="Arial"/>
          <w:sz w:val="20"/>
          <w:szCs w:val="20"/>
        </w:rPr>
        <w:t xml:space="preserve">zdjęć na </w:t>
      </w:r>
      <w:r w:rsidR="00CD1C1B" w:rsidRPr="00367423">
        <w:rPr>
          <w:rFonts w:ascii="Arial" w:hAnsi="Arial" w:cs="Arial"/>
          <w:sz w:val="20"/>
          <w:szCs w:val="20"/>
        </w:rPr>
        <w:t>e-mail,</w:t>
      </w:r>
    </w:p>
    <w:p w:rsidR="00CE67EC" w:rsidRDefault="00CE67EC" w:rsidP="00EA06FF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oznakowania </w:t>
      </w:r>
      <w:r w:rsidR="004A5F0D" w:rsidRPr="00367423">
        <w:rPr>
          <w:rFonts w:ascii="Arial" w:hAnsi="Arial" w:cs="Arial"/>
          <w:sz w:val="20"/>
          <w:szCs w:val="20"/>
        </w:rPr>
        <w:t>wszystki</w:t>
      </w:r>
      <w:r>
        <w:rPr>
          <w:rFonts w:ascii="Arial" w:hAnsi="Arial" w:cs="Arial"/>
          <w:sz w:val="20"/>
          <w:szCs w:val="20"/>
        </w:rPr>
        <w:t>ch</w:t>
      </w:r>
      <w:r w:rsidR="004A5F0D" w:rsidRPr="00367423">
        <w:rPr>
          <w:rFonts w:ascii="Arial" w:hAnsi="Arial" w:cs="Arial"/>
          <w:sz w:val="20"/>
          <w:szCs w:val="20"/>
        </w:rPr>
        <w:t xml:space="preserve"> zdję</w:t>
      </w:r>
      <w:r>
        <w:rPr>
          <w:rFonts w:ascii="Arial" w:hAnsi="Arial" w:cs="Arial"/>
          <w:sz w:val="20"/>
          <w:szCs w:val="20"/>
        </w:rPr>
        <w:t xml:space="preserve">ć </w:t>
      </w:r>
      <w:r w:rsidR="004A5F0D" w:rsidRPr="00367423">
        <w:rPr>
          <w:rFonts w:ascii="Arial" w:hAnsi="Arial" w:cs="Arial"/>
          <w:sz w:val="20"/>
          <w:szCs w:val="20"/>
        </w:rPr>
        <w:t>wykonan</w:t>
      </w:r>
      <w:r>
        <w:rPr>
          <w:rFonts w:ascii="Arial" w:hAnsi="Arial" w:cs="Arial"/>
          <w:sz w:val="20"/>
          <w:szCs w:val="20"/>
        </w:rPr>
        <w:t>ych przez urządzenie. Zdjęcie musi z</w:t>
      </w:r>
      <w:r w:rsidR="004A5F0D" w:rsidRPr="00367423">
        <w:rPr>
          <w:rFonts w:ascii="Arial" w:hAnsi="Arial" w:cs="Arial"/>
          <w:sz w:val="20"/>
          <w:szCs w:val="20"/>
        </w:rPr>
        <w:t xml:space="preserve">awierać </w:t>
      </w:r>
      <w:r>
        <w:rPr>
          <w:rFonts w:ascii="Arial" w:hAnsi="Arial" w:cs="Arial"/>
          <w:sz w:val="20"/>
          <w:szCs w:val="20"/>
        </w:rPr>
        <w:t xml:space="preserve">minimum </w:t>
      </w:r>
      <w:r w:rsidR="004A5F0D" w:rsidRPr="00367423">
        <w:rPr>
          <w:rFonts w:ascii="Arial" w:hAnsi="Arial" w:cs="Arial"/>
          <w:sz w:val="20"/>
          <w:szCs w:val="20"/>
        </w:rPr>
        <w:t>logotyp</w:t>
      </w:r>
      <w:r w:rsidR="00EA06FF">
        <w:rPr>
          <w:rFonts w:ascii="Arial" w:hAnsi="Arial" w:cs="Arial"/>
          <w:sz w:val="20"/>
          <w:szCs w:val="20"/>
        </w:rPr>
        <w:t xml:space="preserve"> akcji Dni Otwartych</w:t>
      </w:r>
      <w:r w:rsidRPr="00EA06FF">
        <w:rPr>
          <w:rFonts w:ascii="Arial" w:hAnsi="Arial" w:cs="Arial"/>
          <w:sz w:val="20"/>
          <w:szCs w:val="20"/>
        </w:rPr>
        <w:t>.</w:t>
      </w:r>
    </w:p>
    <w:p w:rsidR="00E65CDE" w:rsidRPr="005A47D0" w:rsidRDefault="00E65CDE" w:rsidP="005A47D0">
      <w:p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Sprzęt służący do realizacji przedmiotu zamówienia musi być </w:t>
      </w:r>
      <w:r w:rsidRPr="00E65CDE">
        <w:rPr>
          <w:rFonts w:ascii="Arial" w:hAnsi="Arial" w:cs="Arial"/>
          <w:sz w:val="20"/>
          <w:szCs w:val="20"/>
        </w:rPr>
        <w:t>w pełni sprawn</w:t>
      </w:r>
      <w:r>
        <w:rPr>
          <w:rFonts w:ascii="Arial" w:hAnsi="Arial" w:cs="Arial"/>
          <w:sz w:val="20"/>
          <w:szCs w:val="20"/>
        </w:rPr>
        <w:t>y</w:t>
      </w:r>
      <w:r w:rsidRPr="005A47D0">
        <w:rPr>
          <w:rFonts w:ascii="Arial" w:hAnsi="Arial" w:cs="Arial"/>
          <w:sz w:val="20"/>
          <w:szCs w:val="20"/>
        </w:rPr>
        <w:t xml:space="preserve"> i spełnia</w:t>
      </w:r>
      <w:r>
        <w:rPr>
          <w:rFonts w:ascii="Arial" w:hAnsi="Arial" w:cs="Arial"/>
          <w:sz w:val="20"/>
          <w:szCs w:val="20"/>
        </w:rPr>
        <w:t>ć</w:t>
      </w:r>
      <w:r w:rsidRPr="005A47D0">
        <w:rPr>
          <w:rFonts w:ascii="Arial" w:hAnsi="Arial" w:cs="Arial"/>
          <w:sz w:val="20"/>
          <w:szCs w:val="20"/>
        </w:rPr>
        <w:t xml:space="preserve"> wszystkie normy bezpieczeństwa (w tym przeciwpożarowe) i normy dopuszczenia do użytku na terenie Polski</w:t>
      </w:r>
      <w:r w:rsidR="004D421F">
        <w:rPr>
          <w:rFonts w:ascii="Arial" w:hAnsi="Arial" w:cs="Arial"/>
          <w:sz w:val="20"/>
          <w:szCs w:val="20"/>
        </w:rPr>
        <w:t xml:space="preserve">. Sprzęt nie może prezentować treści obraźliwych, nieprzyzwoitych, w tym niedostosowanych do użytkowników poniżej 18 </w:t>
      </w:r>
      <w:r w:rsidR="003253A8">
        <w:rPr>
          <w:rFonts w:ascii="Arial" w:hAnsi="Arial" w:cs="Arial"/>
          <w:sz w:val="20"/>
          <w:szCs w:val="20"/>
        </w:rPr>
        <w:t>roku życia</w:t>
      </w:r>
      <w:r w:rsidR="004D421F">
        <w:rPr>
          <w:rFonts w:ascii="Arial" w:hAnsi="Arial" w:cs="Arial"/>
          <w:sz w:val="20"/>
          <w:szCs w:val="20"/>
        </w:rPr>
        <w:t>.</w:t>
      </w:r>
    </w:p>
    <w:p w:rsidR="00264D2C" w:rsidRPr="00264D2C" w:rsidRDefault="00264D2C" w:rsidP="00CE1A49">
      <w:pPr>
        <w:pStyle w:val="Akapitzlist"/>
        <w:numPr>
          <w:ilvl w:val="0"/>
          <w:numId w:val="25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67423">
        <w:rPr>
          <w:rFonts w:ascii="Arial" w:hAnsi="Arial" w:cs="Arial"/>
          <w:sz w:val="20"/>
          <w:szCs w:val="20"/>
        </w:rPr>
        <w:t xml:space="preserve">apewnienie obsługi </w:t>
      </w:r>
      <w:r>
        <w:rPr>
          <w:rFonts w:ascii="Arial" w:hAnsi="Arial" w:cs="Arial"/>
          <w:sz w:val="20"/>
          <w:szCs w:val="20"/>
        </w:rPr>
        <w:t xml:space="preserve">fotobudki </w:t>
      </w:r>
      <w:r w:rsidRPr="00367423">
        <w:rPr>
          <w:rFonts w:ascii="Arial" w:hAnsi="Arial" w:cs="Arial"/>
          <w:sz w:val="20"/>
          <w:szCs w:val="20"/>
        </w:rPr>
        <w:t xml:space="preserve">podczas sesji zdjęciowych. Osoba/y </w:t>
      </w:r>
      <w:r>
        <w:rPr>
          <w:rFonts w:ascii="Arial" w:hAnsi="Arial" w:cs="Arial"/>
          <w:sz w:val="20"/>
          <w:szCs w:val="20"/>
        </w:rPr>
        <w:t xml:space="preserve">powinna/y </w:t>
      </w:r>
      <w:r w:rsidRPr="00367423">
        <w:rPr>
          <w:rFonts w:ascii="Arial" w:hAnsi="Arial" w:cs="Arial"/>
          <w:sz w:val="20"/>
          <w:szCs w:val="20"/>
        </w:rPr>
        <w:t>aktywnie prowadzić obsługę urządzenia, w tym: zachęcać uczestników do włączenia się w akcję, asystować w obsłudze urządzenia oraz doborze akcesori</w:t>
      </w:r>
      <w:r w:rsidR="0092363C">
        <w:rPr>
          <w:rFonts w:ascii="Arial" w:hAnsi="Arial" w:cs="Arial"/>
          <w:sz w:val="20"/>
          <w:szCs w:val="20"/>
        </w:rPr>
        <w:t>ów, nadzorować pracę urządzenia</w:t>
      </w:r>
      <w:r w:rsidR="00CE1A49">
        <w:rPr>
          <w:rFonts w:ascii="Arial" w:hAnsi="Arial" w:cs="Arial"/>
          <w:sz w:val="20"/>
          <w:szCs w:val="20"/>
        </w:rPr>
        <w:t xml:space="preserve">, </w:t>
      </w:r>
      <w:r w:rsidRPr="00367423">
        <w:rPr>
          <w:rFonts w:ascii="Arial" w:hAnsi="Arial" w:cs="Arial"/>
          <w:sz w:val="20"/>
          <w:szCs w:val="20"/>
        </w:rPr>
        <w:t>w tym zapewniać odpowiednią ilość papieru i kontrolować sprawność urządzenia, zapewnić porządek w obrębie stanowiska zajmowanego przez fotobudkę,</w:t>
      </w:r>
    </w:p>
    <w:p w:rsidR="00367423" w:rsidRPr="0081665C" w:rsidRDefault="00367423" w:rsidP="00E15503">
      <w:pPr>
        <w:pStyle w:val="Akapitzlist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367423">
        <w:rPr>
          <w:rFonts w:ascii="Arial" w:hAnsi="Arial" w:cs="Arial"/>
          <w:sz w:val="20"/>
          <w:szCs w:val="20"/>
        </w:rPr>
        <w:lastRenderedPageBreak/>
        <w:t>Opracowanie projektu graficznego ramki zdjęcia</w:t>
      </w:r>
      <w:r w:rsidR="00DF4962">
        <w:rPr>
          <w:rFonts w:ascii="Arial" w:hAnsi="Arial" w:cs="Arial"/>
          <w:sz w:val="20"/>
          <w:szCs w:val="20"/>
        </w:rPr>
        <w:t xml:space="preserve"> </w:t>
      </w:r>
      <w:r w:rsidRPr="00367423">
        <w:rPr>
          <w:rFonts w:ascii="Arial" w:hAnsi="Arial" w:cs="Arial"/>
          <w:sz w:val="20"/>
          <w:szCs w:val="20"/>
        </w:rPr>
        <w:t xml:space="preserve">z użyciem logotypów przekazanych przez Zamawiającego. </w:t>
      </w:r>
      <w:r w:rsidR="00DF4962">
        <w:rPr>
          <w:rFonts w:ascii="Arial" w:hAnsi="Arial" w:cs="Arial"/>
          <w:sz w:val="20"/>
          <w:szCs w:val="20"/>
        </w:rPr>
        <w:t>Ww. projekty wymagają</w:t>
      </w:r>
      <w:r>
        <w:rPr>
          <w:rFonts w:ascii="Arial" w:hAnsi="Arial" w:cs="Arial"/>
          <w:sz w:val="20"/>
          <w:szCs w:val="20"/>
        </w:rPr>
        <w:t xml:space="preserve"> ostatecznej akceptacji Zamawiającego. </w:t>
      </w:r>
    </w:p>
    <w:p w:rsidR="0081665C" w:rsidRDefault="0081665C" w:rsidP="005A47D0">
      <w:pPr>
        <w:pStyle w:val="Akapitzlist"/>
        <w:spacing w:after="0" w:line="240" w:lineRule="auto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Przykładowe logotypy</w:t>
      </w:r>
      <w:r w:rsidR="00176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akcji Dni Otwarte Funduszy Europejskich:</w:t>
      </w:r>
    </w:p>
    <w:p w:rsidR="0017613B" w:rsidRDefault="008E25B5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824" behindDoc="0" locked="0" layoutInCell="1" allowOverlap="1" wp14:anchorId="32585FD0" wp14:editId="6DF2A2E1">
            <wp:simplePos x="0" y="0"/>
            <wp:positionH relativeFrom="margin">
              <wp:posOffset>3543512</wp:posOffset>
            </wp:positionH>
            <wp:positionV relativeFrom="paragraph">
              <wp:posOffset>178437</wp:posOffset>
            </wp:positionV>
            <wp:extent cx="850288" cy="938553"/>
            <wp:effectExtent l="0" t="0" r="6985" b="0"/>
            <wp:wrapNone/>
            <wp:docPr id="1" name="Obraz 1" descr="C:\Users\D6E54~1.BIE\AppData\Local\Temp\Rar$DRa0.020\DniOtwarte_logo_pion_cmyk\DniOtwarte_logo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6E54~1.BIE\AppData\Local\Temp\Rar$DRa0.020\DniOtwarte_logo_pion_cmyk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88" cy="9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13B" w:rsidRDefault="00660C63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848" behindDoc="0" locked="0" layoutInCell="1" allowOverlap="1" wp14:anchorId="0E0E8F0B" wp14:editId="5878B1EA">
            <wp:simplePos x="0" y="0"/>
            <wp:positionH relativeFrom="column">
              <wp:posOffset>685165</wp:posOffset>
            </wp:positionH>
            <wp:positionV relativeFrom="paragraph">
              <wp:posOffset>118957</wp:posOffset>
            </wp:positionV>
            <wp:extent cx="1596236" cy="660530"/>
            <wp:effectExtent l="0" t="0" r="4445" b="6350"/>
            <wp:wrapNone/>
            <wp:docPr id="2" name="Obraz 2" descr="C:\Users\D6E54~1.BIE\AppData\Local\Temp\Rar$DRa0.466\DniOtwarte_logo_poziom_cmyk\DniOtwarte_logo_pozio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6E54~1.BIE\AppData\Local\Temp\Rar$DRa0.466\DniOtwarte_logo_poziom_cmyk\DniOtwarte_logo_poziom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36" cy="6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D2C" w:rsidRDefault="00264D2C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264D2C" w:rsidRDefault="00264D2C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660C63" w:rsidRDefault="00660C63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8E7C36" w:rsidRDefault="008E25B5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E7C36">
        <w:rPr>
          <w:rFonts w:ascii="Arial" w:hAnsi="Arial" w:cs="Arial"/>
          <w:sz w:val="20"/>
          <w:szCs w:val="20"/>
        </w:rPr>
        <w:t>Przykładowy logotyp Ministerstwa Zdrowia:</w:t>
      </w:r>
    </w:p>
    <w:p w:rsidR="008E7C36" w:rsidRDefault="005A47D0" w:rsidP="005A47D0">
      <w:pPr>
        <w:pStyle w:val="Akapitzlist"/>
        <w:spacing w:after="120" w:line="276" w:lineRule="auto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7.2pt;margin-top:2.5pt;width:192pt;height:54.65pt;z-index:251667968;mso-position-horizontal-relative:text;mso-position-vertical-relative:text">
            <v:imagedata r:id="rId11" o:title="logo2013"/>
          </v:shape>
        </w:pict>
      </w:r>
    </w:p>
    <w:p w:rsidR="008E7C36" w:rsidRDefault="008E7C36" w:rsidP="008E7C3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E25B5" w:rsidRDefault="008E25B5" w:rsidP="008E7C3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E25B5" w:rsidRDefault="008E25B5" w:rsidP="008E7C36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A5F0D" w:rsidRPr="00367423" w:rsidRDefault="004A5F0D" w:rsidP="00CE1A49">
      <w:pPr>
        <w:pStyle w:val="Akapitzlist"/>
        <w:numPr>
          <w:ilvl w:val="0"/>
          <w:numId w:val="25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367423">
        <w:rPr>
          <w:rFonts w:ascii="Arial" w:hAnsi="Arial" w:cs="Arial"/>
          <w:sz w:val="20"/>
          <w:szCs w:val="20"/>
        </w:rPr>
        <w:t>Zapewnienie min</w:t>
      </w:r>
      <w:r w:rsidR="00CD1C1B" w:rsidRPr="00367423">
        <w:rPr>
          <w:rFonts w:ascii="Arial" w:hAnsi="Arial" w:cs="Arial"/>
          <w:sz w:val="20"/>
          <w:szCs w:val="20"/>
        </w:rPr>
        <w:t>imum</w:t>
      </w:r>
      <w:r w:rsidRPr="00367423">
        <w:rPr>
          <w:rFonts w:ascii="Arial" w:hAnsi="Arial" w:cs="Arial"/>
          <w:sz w:val="20"/>
          <w:szCs w:val="20"/>
        </w:rPr>
        <w:t xml:space="preserve"> 10 rekwizytów/gadżetów, które będą wykorzystywane przez uczest</w:t>
      </w:r>
      <w:r w:rsidR="00CD1C1B" w:rsidRPr="00367423">
        <w:rPr>
          <w:rFonts w:ascii="Arial" w:hAnsi="Arial" w:cs="Arial"/>
          <w:sz w:val="20"/>
          <w:szCs w:val="20"/>
        </w:rPr>
        <w:t>ników podczas sesji zdjęciowych</w:t>
      </w:r>
      <w:r w:rsidR="005665E4">
        <w:rPr>
          <w:rFonts w:ascii="Arial" w:hAnsi="Arial" w:cs="Arial"/>
          <w:sz w:val="20"/>
          <w:szCs w:val="20"/>
        </w:rPr>
        <w:t xml:space="preserve"> (np. okulary, peruki)</w:t>
      </w:r>
      <w:r w:rsidR="00CD1C1B" w:rsidRPr="00367423">
        <w:rPr>
          <w:rFonts w:ascii="Arial" w:hAnsi="Arial" w:cs="Arial"/>
          <w:sz w:val="20"/>
          <w:szCs w:val="20"/>
        </w:rPr>
        <w:t xml:space="preserve">. Rekwizyty nie mogą mieć obraźliwego charakteru. </w:t>
      </w:r>
      <w:r w:rsidR="00DF4962">
        <w:rPr>
          <w:rFonts w:ascii="Arial" w:hAnsi="Arial" w:cs="Arial"/>
          <w:sz w:val="20"/>
          <w:szCs w:val="20"/>
        </w:rPr>
        <w:t xml:space="preserve">Gadżety powinny </w:t>
      </w:r>
      <w:r w:rsidR="00CD1C1B" w:rsidRPr="00367423">
        <w:rPr>
          <w:rFonts w:ascii="Arial" w:hAnsi="Arial" w:cs="Arial"/>
          <w:sz w:val="20"/>
          <w:szCs w:val="20"/>
        </w:rPr>
        <w:t>nawiąz</w:t>
      </w:r>
      <w:r w:rsidR="00DF4962">
        <w:rPr>
          <w:rFonts w:ascii="Arial" w:hAnsi="Arial" w:cs="Arial"/>
          <w:sz w:val="20"/>
          <w:szCs w:val="20"/>
        </w:rPr>
        <w:t xml:space="preserve">ywać </w:t>
      </w:r>
      <w:r w:rsidR="0081665C">
        <w:rPr>
          <w:rFonts w:ascii="Arial" w:hAnsi="Arial" w:cs="Arial"/>
          <w:sz w:val="20"/>
          <w:szCs w:val="20"/>
        </w:rPr>
        <w:t xml:space="preserve">także </w:t>
      </w:r>
      <w:r w:rsidR="0092363C">
        <w:rPr>
          <w:rFonts w:ascii="Arial" w:hAnsi="Arial" w:cs="Arial"/>
          <w:sz w:val="20"/>
          <w:szCs w:val="20"/>
        </w:rPr>
        <w:t>do tematyki ochrony zdrowia</w:t>
      </w:r>
      <w:r w:rsidR="00CE1A49">
        <w:rPr>
          <w:rFonts w:ascii="Arial" w:hAnsi="Arial" w:cs="Arial"/>
          <w:sz w:val="20"/>
          <w:szCs w:val="20"/>
        </w:rPr>
        <w:t xml:space="preserve"> </w:t>
      </w:r>
      <w:r w:rsidR="00CD1C1B" w:rsidRPr="00367423">
        <w:rPr>
          <w:rFonts w:ascii="Arial" w:hAnsi="Arial" w:cs="Arial"/>
          <w:sz w:val="20"/>
          <w:szCs w:val="20"/>
        </w:rPr>
        <w:t>(np.</w:t>
      </w:r>
      <w:r w:rsidR="005665E4">
        <w:rPr>
          <w:rFonts w:ascii="Arial" w:hAnsi="Arial" w:cs="Arial"/>
          <w:sz w:val="20"/>
          <w:szCs w:val="20"/>
        </w:rPr>
        <w:t xml:space="preserve"> stetoskop, czepek pielęgniarki).</w:t>
      </w:r>
    </w:p>
    <w:p w:rsidR="0081665C" w:rsidRDefault="00264D2C" w:rsidP="00CE1A49">
      <w:pPr>
        <w:pStyle w:val="Akapitzlist"/>
        <w:numPr>
          <w:ilvl w:val="0"/>
          <w:numId w:val="25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67423" w:rsidRPr="00367423">
        <w:rPr>
          <w:rFonts w:ascii="Arial" w:hAnsi="Arial" w:cs="Arial"/>
          <w:sz w:val="20"/>
          <w:szCs w:val="20"/>
        </w:rPr>
        <w:t>apewnienie transportu fotobudki oraz jej montażu i demont</w:t>
      </w:r>
      <w:r w:rsidR="0081665C">
        <w:rPr>
          <w:rFonts w:ascii="Arial" w:hAnsi="Arial" w:cs="Arial"/>
          <w:sz w:val="20"/>
          <w:szCs w:val="20"/>
        </w:rPr>
        <w:t>ażu w miejscu wskazanym przez Za</w:t>
      </w:r>
      <w:r w:rsidR="00367423" w:rsidRPr="00367423">
        <w:rPr>
          <w:rFonts w:ascii="Arial" w:hAnsi="Arial" w:cs="Arial"/>
          <w:sz w:val="20"/>
          <w:szCs w:val="20"/>
        </w:rPr>
        <w:t xml:space="preserve">mawiającego (lub osobę oddelegowaną przez zamawiającego). </w:t>
      </w:r>
    </w:p>
    <w:p w:rsidR="00264D2C" w:rsidRPr="00264D2C" w:rsidRDefault="00264D2C" w:rsidP="00CE1A49">
      <w:pPr>
        <w:pStyle w:val="Akapitzlist"/>
        <w:numPr>
          <w:ilvl w:val="0"/>
          <w:numId w:val="25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zobowiązany jest do zapewnienia nieprzerwanego dostępu do internetu, umożliwiającego </w:t>
      </w:r>
      <w:r w:rsidR="004F16BC">
        <w:rPr>
          <w:rFonts w:ascii="Arial" w:hAnsi="Arial" w:cs="Arial"/>
          <w:bCs/>
          <w:sz w:val="20"/>
          <w:szCs w:val="20"/>
        </w:rPr>
        <w:t xml:space="preserve">bezproblemową obsługę fotobudki, </w:t>
      </w:r>
      <w:r>
        <w:rPr>
          <w:rFonts w:ascii="Arial" w:hAnsi="Arial" w:cs="Arial"/>
          <w:bCs/>
          <w:sz w:val="20"/>
          <w:szCs w:val="20"/>
        </w:rPr>
        <w:t>w tym przesyłanie zdjęć na serwisy społecznościowe oraz poprzez e-mail.</w:t>
      </w:r>
    </w:p>
    <w:p w:rsidR="00281EFA" w:rsidRDefault="00281EFA" w:rsidP="001B5D39">
      <w:pPr>
        <w:pStyle w:val="Akapitzlist"/>
        <w:numPr>
          <w:ilvl w:val="0"/>
          <w:numId w:val="13"/>
        </w:numPr>
        <w:tabs>
          <w:tab w:val="left" w:pos="1250"/>
        </w:tabs>
        <w:spacing w:before="200" w:after="12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dotyczące Wykonawcy</w:t>
      </w:r>
    </w:p>
    <w:p w:rsidR="00C527F1" w:rsidRPr="00334C79" w:rsidRDefault="00281EFA" w:rsidP="0081665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7F1">
        <w:rPr>
          <w:rFonts w:ascii="Arial" w:hAnsi="Arial" w:cs="Arial"/>
          <w:sz w:val="20"/>
          <w:szCs w:val="20"/>
        </w:rPr>
        <w:t>Zamawiający wymaga,</w:t>
      </w:r>
      <w:r w:rsidR="00046391" w:rsidRPr="00C527F1">
        <w:rPr>
          <w:rFonts w:ascii="Arial" w:hAnsi="Arial" w:cs="Arial"/>
          <w:sz w:val="20"/>
          <w:szCs w:val="20"/>
        </w:rPr>
        <w:t xml:space="preserve"> aby</w:t>
      </w:r>
      <w:r w:rsidRPr="00C527F1">
        <w:rPr>
          <w:rFonts w:ascii="Arial" w:hAnsi="Arial" w:cs="Arial"/>
          <w:sz w:val="20"/>
          <w:szCs w:val="20"/>
        </w:rPr>
        <w:t xml:space="preserve"> </w:t>
      </w:r>
      <w:r w:rsidR="00046391" w:rsidRPr="00C527F1">
        <w:rPr>
          <w:rFonts w:ascii="Arial" w:hAnsi="Arial" w:cs="Arial"/>
          <w:sz w:val="20"/>
          <w:szCs w:val="20"/>
        </w:rPr>
        <w:t xml:space="preserve">Wykonawca </w:t>
      </w:r>
      <w:r w:rsidRPr="00C527F1">
        <w:rPr>
          <w:rFonts w:ascii="Arial" w:hAnsi="Arial" w:cs="Arial"/>
          <w:sz w:val="20"/>
          <w:szCs w:val="20"/>
        </w:rPr>
        <w:t>realiz</w:t>
      </w:r>
      <w:r w:rsidR="00046391" w:rsidRPr="00C527F1">
        <w:rPr>
          <w:rFonts w:ascii="Arial" w:hAnsi="Arial" w:cs="Arial"/>
          <w:sz w:val="20"/>
          <w:szCs w:val="20"/>
        </w:rPr>
        <w:t xml:space="preserve">ujący </w:t>
      </w:r>
      <w:r w:rsidRPr="00C527F1">
        <w:rPr>
          <w:rFonts w:ascii="Arial" w:hAnsi="Arial" w:cs="Arial"/>
          <w:sz w:val="20"/>
          <w:szCs w:val="20"/>
        </w:rPr>
        <w:t>zamówieni</w:t>
      </w:r>
      <w:r w:rsidR="00046391" w:rsidRPr="00C527F1">
        <w:rPr>
          <w:rFonts w:ascii="Arial" w:hAnsi="Arial" w:cs="Arial"/>
          <w:sz w:val="20"/>
          <w:szCs w:val="20"/>
        </w:rPr>
        <w:t>e posiadał</w:t>
      </w:r>
      <w:r w:rsidRPr="00C527F1">
        <w:rPr>
          <w:rFonts w:ascii="Arial" w:hAnsi="Arial" w:cs="Arial"/>
          <w:sz w:val="20"/>
          <w:szCs w:val="20"/>
        </w:rPr>
        <w:t xml:space="preserve"> </w:t>
      </w:r>
      <w:r w:rsidR="00D55526">
        <w:rPr>
          <w:rFonts w:ascii="Arial" w:hAnsi="Arial" w:cs="Arial"/>
          <w:sz w:val="20"/>
          <w:szCs w:val="20"/>
        </w:rPr>
        <w:t xml:space="preserve">2-letnie </w:t>
      </w:r>
      <w:r w:rsidRPr="00C527F1">
        <w:rPr>
          <w:rFonts w:ascii="Arial" w:hAnsi="Arial" w:cs="Arial"/>
          <w:sz w:val="20"/>
          <w:szCs w:val="20"/>
        </w:rPr>
        <w:t>doświadczenie</w:t>
      </w:r>
      <w:r w:rsidR="00D55526">
        <w:rPr>
          <w:rFonts w:ascii="Arial" w:hAnsi="Arial" w:cs="Arial"/>
          <w:sz w:val="20"/>
          <w:szCs w:val="20"/>
        </w:rPr>
        <w:t xml:space="preserve"> </w:t>
      </w:r>
      <w:r w:rsidR="0081665C">
        <w:rPr>
          <w:rFonts w:ascii="Arial" w:hAnsi="Arial" w:cs="Arial"/>
          <w:sz w:val="20"/>
          <w:szCs w:val="20"/>
        </w:rPr>
        <w:br/>
      </w:r>
      <w:r w:rsidR="00D55526">
        <w:rPr>
          <w:rFonts w:ascii="Arial" w:hAnsi="Arial" w:cs="Arial"/>
          <w:sz w:val="20"/>
          <w:szCs w:val="20"/>
        </w:rPr>
        <w:t>w wynajmie fotobudek na imprezy okolicznościowe</w:t>
      </w:r>
      <w:r w:rsidR="00D47CAA">
        <w:rPr>
          <w:rFonts w:ascii="Arial" w:hAnsi="Arial" w:cs="Arial"/>
          <w:sz w:val="20"/>
          <w:szCs w:val="20"/>
        </w:rPr>
        <w:t>, w czasie którego wykonał 2 usługi wynajmu fotobudek</w:t>
      </w:r>
      <w:r w:rsidR="00D55526">
        <w:rPr>
          <w:rFonts w:ascii="Arial" w:hAnsi="Arial" w:cs="Arial"/>
          <w:sz w:val="20"/>
          <w:szCs w:val="20"/>
        </w:rPr>
        <w:t>.</w:t>
      </w:r>
      <w:r w:rsidR="00D47CAA">
        <w:rPr>
          <w:rFonts w:ascii="Arial" w:hAnsi="Arial" w:cs="Arial"/>
          <w:sz w:val="20"/>
          <w:szCs w:val="20"/>
        </w:rPr>
        <w:t xml:space="preserve"> </w:t>
      </w:r>
      <w:r w:rsidR="00D47CAA" w:rsidRPr="00334C79">
        <w:rPr>
          <w:rFonts w:ascii="Arial" w:hAnsi="Arial" w:cs="Arial"/>
          <w:b/>
          <w:sz w:val="20"/>
          <w:szCs w:val="20"/>
        </w:rPr>
        <w:t>Do oferty należy załączyć dokumenty potwierdzające należyte wykonanie zamówień polegających na usługach wynajmu fotobudek (np. protokoły odbioru, referencje, listy potwierdzające wykonanie usługi)</w:t>
      </w:r>
      <w:r w:rsidR="00A863E6" w:rsidRPr="00334C79">
        <w:rPr>
          <w:rFonts w:ascii="Arial" w:hAnsi="Arial" w:cs="Arial"/>
          <w:b/>
          <w:sz w:val="20"/>
          <w:szCs w:val="20"/>
        </w:rPr>
        <w:t>.</w:t>
      </w:r>
    </w:p>
    <w:p w:rsidR="003A3DE6" w:rsidRDefault="00466C4F" w:rsidP="001B5D39">
      <w:pPr>
        <w:pStyle w:val="Akapitzlist"/>
        <w:numPr>
          <w:ilvl w:val="0"/>
          <w:numId w:val="13"/>
        </w:numPr>
        <w:tabs>
          <w:tab w:val="left" w:pos="1250"/>
        </w:tabs>
        <w:spacing w:before="20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wymagania</w:t>
      </w:r>
    </w:p>
    <w:p w:rsidR="00CD5D6E" w:rsidRDefault="00CD5D6E" w:rsidP="0081665C">
      <w:pPr>
        <w:pStyle w:val="Akapitzlist"/>
        <w:numPr>
          <w:ilvl w:val="0"/>
          <w:numId w:val="19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424244">
        <w:rPr>
          <w:rFonts w:ascii="Arial" w:hAnsi="Arial" w:cs="Arial"/>
          <w:sz w:val="20"/>
          <w:szCs w:val="20"/>
        </w:rPr>
        <w:t xml:space="preserve">do </w:t>
      </w:r>
      <w:r w:rsidR="008E7C36">
        <w:rPr>
          <w:rFonts w:ascii="Arial" w:hAnsi="Arial" w:cs="Arial"/>
          <w:sz w:val="20"/>
          <w:szCs w:val="20"/>
        </w:rPr>
        <w:t>19</w:t>
      </w:r>
      <w:r w:rsidR="00C2260F">
        <w:rPr>
          <w:rFonts w:ascii="Arial" w:hAnsi="Arial" w:cs="Arial"/>
          <w:sz w:val="20"/>
          <w:szCs w:val="20"/>
        </w:rPr>
        <w:t xml:space="preserve"> maja 201</w:t>
      </w:r>
      <w:r w:rsidR="00987CA7">
        <w:rPr>
          <w:rFonts w:ascii="Arial" w:hAnsi="Arial" w:cs="Arial"/>
          <w:sz w:val="20"/>
          <w:szCs w:val="20"/>
        </w:rPr>
        <w:t>8</w:t>
      </w:r>
      <w:r w:rsidR="00C2260F">
        <w:rPr>
          <w:rFonts w:ascii="Arial" w:hAnsi="Arial" w:cs="Arial"/>
          <w:sz w:val="20"/>
          <w:szCs w:val="20"/>
        </w:rPr>
        <w:t xml:space="preserve"> r.</w:t>
      </w:r>
      <w:r w:rsidR="004242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przedstawi podsumowanie akcji poprzez podanie </w:t>
      </w:r>
      <w:r w:rsidR="00CA56C0">
        <w:rPr>
          <w:rFonts w:ascii="Arial" w:hAnsi="Arial" w:cs="Arial"/>
          <w:sz w:val="20"/>
          <w:szCs w:val="20"/>
        </w:rPr>
        <w:t xml:space="preserve">liczby </w:t>
      </w:r>
      <w:r w:rsidR="004A18D1">
        <w:rPr>
          <w:rFonts w:ascii="Arial" w:hAnsi="Arial" w:cs="Arial"/>
          <w:sz w:val="20"/>
          <w:szCs w:val="20"/>
        </w:rPr>
        <w:t xml:space="preserve">wydrukowanych </w:t>
      </w:r>
      <w:r>
        <w:rPr>
          <w:rFonts w:ascii="Arial" w:hAnsi="Arial" w:cs="Arial"/>
          <w:sz w:val="20"/>
          <w:szCs w:val="20"/>
        </w:rPr>
        <w:t xml:space="preserve">zdjęć, wysłanych e-mail czy udostępnionych na portalach społecznościowych (jeśli to możliwe). </w:t>
      </w:r>
    </w:p>
    <w:p w:rsidR="00DF4962" w:rsidRDefault="00DF4962" w:rsidP="0081665C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817F7">
        <w:rPr>
          <w:rFonts w:ascii="Arial" w:hAnsi="Arial" w:cs="Arial"/>
          <w:sz w:val="20"/>
          <w:szCs w:val="20"/>
        </w:rPr>
        <w:t xml:space="preserve"> niezwłocznie</w:t>
      </w:r>
      <w:r>
        <w:rPr>
          <w:rFonts w:ascii="Arial" w:hAnsi="Arial" w:cs="Arial"/>
          <w:sz w:val="20"/>
          <w:szCs w:val="20"/>
        </w:rPr>
        <w:t xml:space="preserve"> </w:t>
      </w:r>
      <w:r w:rsidR="00192CF6">
        <w:rPr>
          <w:rFonts w:ascii="Arial" w:hAnsi="Arial" w:cs="Arial"/>
          <w:sz w:val="20"/>
          <w:szCs w:val="20"/>
        </w:rPr>
        <w:t xml:space="preserve">po zakończeniu </w:t>
      </w:r>
      <w:r w:rsidR="00F817F7">
        <w:rPr>
          <w:rFonts w:ascii="Arial" w:hAnsi="Arial" w:cs="Arial"/>
          <w:sz w:val="20"/>
          <w:szCs w:val="20"/>
        </w:rPr>
        <w:t>realizacji umowy</w:t>
      </w:r>
      <w:r w:rsidR="00192CF6">
        <w:rPr>
          <w:rFonts w:ascii="Arial" w:hAnsi="Arial" w:cs="Arial"/>
          <w:sz w:val="20"/>
          <w:szCs w:val="20"/>
        </w:rPr>
        <w:t xml:space="preserve"> </w:t>
      </w:r>
      <w:r w:rsidR="00F817F7">
        <w:rPr>
          <w:rFonts w:ascii="Arial" w:hAnsi="Arial" w:cs="Arial"/>
          <w:sz w:val="20"/>
          <w:szCs w:val="20"/>
        </w:rPr>
        <w:t>zniszczy</w:t>
      </w:r>
      <w:r w:rsidR="00CC5BBD">
        <w:rPr>
          <w:rFonts w:ascii="Arial" w:hAnsi="Arial" w:cs="Arial"/>
          <w:sz w:val="20"/>
          <w:szCs w:val="20"/>
        </w:rPr>
        <w:t xml:space="preserve"> zdjęcia</w:t>
      </w:r>
      <w:r w:rsidR="00F817F7">
        <w:rPr>
          <w:rFonts w:ascii="Arial" w:hAnsi="Arial" w:cs="Arial"/>
          <w:sz w:val="20"/>
          <w:szCs w:val="20"/>
        </w:rPr>
        <w:t>/projekt ramki</w:t>
      </w:r>
      <w:r>
        <w:rPr>
          <w:rFonts w:ascii="Arial" w:hAnsi="Arial" w:cs="Arial"/>
          <w:sz w:val="20"/>
          <w:szCs w:val="20"/>
        </w:rPr>
        <w:t xml:space="preserve"> </w:t>
      </w:r>
      <w:r w:rsidR="00EC5998">
        <w:rPr>
          <w:rFonts w:ascii="Arial" w:hAnsi="Arial" w:cs="Arial"/>
          <w:sz w:val="20"/>
          <w:szCs w:val="20"/>
        </w:rPr>
        <w:t>z</w:t>
      </w:r>
      <w:r w:rsidR="00CC5BBD">
        <w:rPr>
          <w:rFonts w:ascii="Arial" w:hAnsi="Arial" w:cs="Arial"/>
          <w:sz w:val="20"/>
          <w:szCs w:val="20"/>
        </w:rPr>
        <w:t>e</w:t>
      </w:r>
      <w:r w:rsidR="00EC5998">
        <w:rPr>
          <w:rFonts w:ascii="Arial" w:hAnsi="Arial" w:cs="Arial"/>
          <w:sz w:val="20"/>
          <w:szCs w:val="20"/>
        </w:rPr>
        <w:t xml:space="preserve"> wszystkich</w:t>
      </w:r>
      <w:r w:rsidR="00192CF6">
        <w:rPr>
          <w:rFonts w:ascii="Arial" w:hAnsi="Arial" w:cs="Arial"/>
          <w:sz w:val="20"/>
          <w:szCs w:val="20"/>
        </w:rPr>
        <w:t xml:space="preserve"> swoich urządzeń.</w:t>
      </w:r>
    </w:p>
    <w:p w:rsidR="00466C4F" w:rsidRDefault="003A3DE6" w:rsidP="0081665C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66C4F">
        <w:rPr>
          <w:rFonts w:ascii="Arial" w:hAnsi="Arial" w:cs="Arial"/>
          <w:sz w:val="20"/>
          <w:szCs w:val="20"/>
        </w:rPr>
        <w:t xml:space="preserve">Wykonawca zobowiązany jest do bieżącej współpracy z Zamawiającym w celu należytej realizacji zamówienia. Wykonawca zapewni osobę </w:t>
      </w:r>
      <w:r w:rsidR="00466C4F" w:rsidRPr="00466C4F">
        <w:rPr>
          <w:rFonts w:ascii="Arial" w:hAnsi="Arial" w:cs="Arial"/>
          <w:sz w:val="20"/>
          <w:szCs w:val="20"/>
        </w:rPr>
        <w:t>do kontaktu</w:t>
      </w:r>
      <w:r w:rsidRPr="00466C4F">
        <w:rPr>
          <w:rFonts w:ascii="Arial" w:hAnsi="Arial" w:cs="Arial"/>
          <w:sz w:val="20"/>
          <w:szCs w:val="20"/>
        </w:rPr>
        <w:t>, dyspoz</w:t>
      </w:r>
      <w:r w:rsidR="00466C4F" w:rsidRPr="00466C4F">
        <w:rPr>
          <w:rFonts w:ascii="Arial" w:hAnsi="Arial" w:cs="Arial"/>
          <w:sz w:val="20"/>
          <w:szCs w:val="20"/>
        </w:rPr>
        <w:t xml:space="preserve">ycyjną telefonicznie </w:t>
      </w:r>
      <w:r w:rsidR="0081665C">
        <w:rPr>
          <w:rFonts w:ascii="Arial" w:hAnsi="Arial" w:cs="Arial"/>
          <w:sz w:val="20"/>
          <w:szCs w:val="20"/>
        </w:rPr>
        <w:br/>
      </w:r>
      <w:r w:rsidR="00466C4F" w:rsidRPr="0081665C">
        <w:rPr>
          <w:rFonts w:ascii="Arial" w:hAnsi="Arial" w:cs="Arial"/>
          <w:sz w:val="20"/>
          <w:szCs w:val="20"/>
        </w:rPr>
        <w:t>i mailowo (</w:t>
      </w:r>
      <w:r w:rsidRPr="0081665C">
        <w:rPr>
          <w:rFonts w:ascii="Arial" w:hAnsi="Arial" w:cs="Arial"/>
          <w:sz w:val="20"/>
          <w:szCs w:val="20"/>
        </w:rPr>
        <w:t>poniedziałek</w:t>
      </w:r>
      <w:r w:rsidR="00466C4F" w:rsidRPr="0081665C">
        <w:rPr>
          <w:rFonts w:ascii="Arial" w:hAnsi="Arial" w:cs="Arial"/>
          <w:sz w:val="20"/>
          <w:szCs w:val="20"/>
        </w:rPr>
        <w:t xml:space="preserve"> - piątek w godz. 8.15 - 16.15).</w:t>
      </w:r>
    </w:p>
    <w:p w:rsidR="00660C63" w:rsidRDefault="00660C63" w:rsidP="00660C63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musi posiadać aktualną polisę OC na dzień świadczenia usługi dla Zamawiającego (oświadczenie w Załączniku nr 1 do SOPZ). </w:t>
      </w:r>
      <w:r w:rsidRPr="00660C63">
        <w:rPr>
          <w:rFonts w:ascii="Arial" w:hAnsi="Arial" w:cs="Arial"/>
          <w:sz w:val="20"/>
          <w:szCs w:val="20"/>
        </w:rPr>
        <w:t xml:space="preserve"> </w:t>
      </w:r>
    </w:p>
    <w:p w:rsidR="004A18D1" w:rsidRPr="004A18D1" w:rsidRDefault="004A18D1" w:rsidP="005A47D0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A18D1">
        <w:rPr>
          <w:rFonts w:ascii="Arial" w:hAnsi="Arial" w:cs="Arial"/>
          <w:sz w:val="20"/>
          <w:szCs w:val="20"/>
        </w:rPr>
        <w:t xml:space="preserve">Wykonawca zobowiązuje się do niewykorzystywania, nierozpowszechniania, nieutrwalania, niepublikowania, niepowielania utworów powstałych w ramach wykonywania niniejszej umowy (projektu graficznego, o którym mowa w </w:t>
      </w:r>
      <w:r w:rsidR="005D21B7">
        <w:rPr>
          <w:rFonts w:ascii="Arial" w:hAnsi="Arial" w:cs="Arial"/>
          <w:sz w:val="20"/>
          <w:szCs w:val="20"/>
        </w:rPr>
        <w:t>pkt. 1.2.</w:t>
      </w:r>
      <w:r w:rsidRPr="004A18D1">
        <w:rPr>
          <w:rFonts w:ascii="Arial" w:hAnsi="Arial" w:cs="Arial"/>
          <w:sz w:val="20"/>
          <w:szCs w:val="20"/>
        </w:rPr>
        <w:t xml:space="preserve"> oraz zdjęć wykonanych przez fotobudki), poza następującymi przypadkami:</w:t>
      </w:r>
    </w:p>
    <w:p w:rsidR="004A18D1" w:rsidRPr="004A18D1" w:rsidRDefault="004A18D1" w:rsidP="005A47D0">
      <w:pPr>
        <w:pStyle w:val="Akapitzlist"/>
        <w:numPr>
          <w:ilvl w:val="1"/>
          <w:numId w:val="13"/>
        </w:numPr>
        <w:tabs>
          <w:tab w:val="left" w:pos="284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A18D1">
        <w:rPr>
          <w:rFonts w:ascii="Arial" w:hAnsi="Arial" w:cs="Arial"/>
          <w:sz w:val="20"/>
          <w:szCs w:val="20"/>
        </w:rPr>
        <w:t>publikacja zdjęć na serwisach społecznościowych przez użytkowników fotobudki,</w:t>
      </w:r>
    </w:p>
    <w:p w:rsidR="004A18D1" w:rsidRPr="004A18D1" w:rsidRDefault="004A18D1" w:rsidP="005A47D0">
      <w:pPr>
        <w:pStyle w:val="Akapitzlist"/>
        <w:numPr>
          <w:ilvl w:val="1"/>
          <w:numId w:val="13"/>
        </w:numPr>
        <w:tabs>
          <w:tab w:val="left" w:pos="284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A18D1">
        <w:rPr>
          <w:rFonts w:ascii="Arial" w:hAnsi="Arial" w:cs="Arial"/>
          <w:sz w:val="20"/>
          <w:szCs w:val="20"/>
        </w:rPr>
        <w:t>przesyłanie zdjęć użytkowników fotobudki na podany przez nich adres e-mail,</w:t>
      </w:r>
    </w:p>
    <w:p w:rsidR="004A18D1" w:rsidRDefault="004A18D1" w:rsidP="005A47D0">
      <w:pPr>
        <w:pStyle w:val="Akapitzlist"/>
        <w:numPr>
          <w:ilvl w:val="1"/>
          <w:numId w:val="13"/>
        </w:numPr>
        <w:tabs>
          <w:tab w:val="left" w:pos="284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A18D1">
        <w:rPr>
          <w:rFonts w:ascii="Arial" w:hAnsi="Arial" w:cs="Arial"/>
          <w:sz w:val="20"/>
          <w:szCs w:val="20"/>
        </w:rPr>
        <w:lastRenderedPageBreak/>
        <w:t>drukowanie zdjęć użytkowników fotobudki w celu przekazania tym użytkownikom</w:t>
      </w:r>
      <w:r w:rsidR="00CE1A49">
        <w:rPr>
          <w:rFonts w:ascii="Arial" w:hAnsi="Arial" w:cs="Arial"/>
          <w:sz w:val="20"/>
          <w:szCs w:val="20"/>
        </w:rPr>
        <w:t xml:space="preserve"> </w:t>
      </w:r>
      <w:r w:rsidRPr="005A47D0">
        <w:rPr>
          <w:rFonts w:ascii="Arial" w:hAnsi="Arial" w:cs="Arial"/>
          <w:sz w:val="20"/>
          <w:szCs w:val="20"/>
        </w:rPr>
        <w:t xml:space="preserve">- </w:t>
      </w:r>
      <w:r w:rsidR="00CE1A49">
        <w:rPr>
          <w:rFonts w:ascii="Arial" w:hAnsi="Arial" w:cs="Arial"/>
          <w:sz w:val="20"/>
          <w:szCs w:val="20"/>
        </w:rPr>
        <w:br/>
      </w:r>
      <w:r w:rsidRPr="005A47D0">
        <w:rPr>
          <w:rFonts w:ascii="Arial" w:hAnsi="Arial" w:cs="Arial"/>
          <w:sz w:val="20"/>
          <w:szCs w:val="20"/>
        </w:rPr>
        <w:t>z zastrzeżeniem wyrażenia przez użytkowników fotobudki na takie czynności zgody, w tym zgody na rozpowszechnianie wizerunku.</w:t>
      </w:r>
    </w:p>
    <w:p w:rsidR="00CE1A49" w:rsidRPr="005A47D0" w:rsidRDefault="00CE1A49" w:rsidP="005A47D0">
      <w:pPr>
        <w:pStyle w:val="Akapitzlist"/>
        <w:tabs>
          <w:tab w:val="left" w:pos="284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81EFA" w:rsidRDefault="00281EFA" w:rsidP="001B5D39">
      <w:pPr>
        <w:pStyle w:val="Akapitzlist"/>
        <w:numPr>
          <w:ilvl w:val="0"/>
          <w:numId w:val="13"/>
        </w:numPr>
        <w:tabs>
          <w:tab w:val="left" w:pos="284"/>
        </w:tabs>
        <w:spacing w:before="20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Kalku</w:t>
      </w:r>
      <w:r w:rsidRPr="0081665C">
        <w:rPr>
          <w:rFonts w:ascii="Arial" w:hAnsi="Arial" w:cs="Arial"/>
          <w:b/>
          <w:sz w:val="20"/>
          <w:szCs w:val="20"/>
        </w:rPr>
        <w:t>lacja</w:t>
      </w:r>
      <w:r>
        <w:rPr>
          <w:rFonts w:ascii="Arial" w:hAnsi="Arial" w:cs="Arial"/>
          <w:b/>
          <w:sz w:val="20"/>
          <w:szCs w:val="20"/>
        </w:rPr>
        <w:t xml:space="preserve"> ceny</w:t>
      </w:r>
    </w:p>
    <w:p w:rsidR="0081665C" w:rsidRDefault="00281EFA" w:rsidP="00281EFA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81EFA">
        <w:rPr>
          <w:rFonts w:ascii="Arial" w:hAnsi="Arial" w:cs="Arial"/>
          <w:sz w:val="20"/>
          <w:szCs w:val="20"/>
        </w:rPr>
        <w:t>Wykonawca musi w ofer</w:t>
      </w:r>
      <w:r w:rsidR="00046391">
        <w:rPr>
          <w:rFonts w:ascii="Arial" w:hAnsi="Arial" w:cs="Arial"/>
          <w:sz w:val="20"/>
          <w:szCs w:val="20"/>
        </w:rPr>
        <w:t>cie uwzg</w:t>
      </w:r>
      <w:r w:rsidR="00634308">
        <w:rPr>
          <w:rFonts w:ascii="Arial" w:hAnsi="Arial" w:cs="Arial"/>
          <w:sz w:val="20"/>
          <w:szCs w:val="20"/>
        </w:rPr>
        <w:t>lędnić wszystkie koszty</w:t>
      </w:r>
      <w:r w:rsidR="00FD0792">
        <w:rPr>
          <w:rFonts w:ascii="Arial" w:hAnsi="Arial" w:cs="Arial"/>
          <w:sz w:val="20"/>
          <w:szCs w:val="20"/>
        </w:rPr>
        <w:t>,</w:t>
      </w:r>
      <w:r w:rsidR="00634308">
        <w:rPr>
          <w:rFonts w:ascii="Arial" w:hAnsi="Arial" w:cs="Arial"/>
          <w:sz w:val="20"/>
          <w:szCs w:val="20"/>
        </w:rPr>
        <w:t xml:space="preserve"> w szczególności:</w:t>
      </w:r>
      <w:r w:rsidR="00046391">
        <w:rPr>
          <w:rFonts w:ascii="Arial" w:hAnsi="Arial" w:cs="Arial"/>
          <w:sz w:val="20"/>
          <w:szCs w:val="20"/>
        </w:rPr>
        <w:t xml:space="preserve"> </w:t>
      </w:r>
      <w:r w:rsidR="0081665C">
        <w:rPr>
          <w:rFonts w:ascii="Arial" w:hAnsi="Arial" w:cs="Arial"/>
          <w:sz w:val="20"/>
          <w:szCs w:val="20"/>
        </w:rPr>
        <w:t>wynajem fotobudki, jej obsług</w:t>
      </w:r>
      <w:r w:rsidR="00634308">
        <w:rPr>
          <w:rFonts w:ascii="Arial" w:hAnsi="Arial" w:cs="Arial"/>
          <w:sz w:val="20"/>
          <w:szCs w:val="20"/>
        </w:rPr>
        <w:t xml:space="preserve">ę, transport, montaż i demontaż, energię elektryczną, internet </w:t>
      </w:r>
      <w:r w:rsidR="0081665C">
        <w:rPr>
          <w:rFonts w:ascii="Arial" w:hAnsi="Arial" w:cs="Arial"/>
          <w:sz w:val="20"/>
          <w:szCs w:val="20"/>
        </w:rPr>
        <w:t xml:space="preserve">oraz </w:t>
      </w:r>
      <w:r w:rsidR="00CD5D6E">
        <w:rPr>
          <w:rFonts w:ascii="Arial" w:hAnsi="Arial" w:cs="Arial"/>
          <w:sz w:val="20"/>
          <w:szCs w:val="20"/>
        </w:rPr>
        <w:t xml:space="preserve">przygotowanie </w:t>
      </w:r>
      <w:r w:rsidR="00046391">
        <w:rPr>
          <w:rFonts w:ascii="Arial" w:hAnsi="Arial" w:cs="Arial"/>
          <w:sz w:val="20"/>
          <w:szCs w:val="20"/>
        </w:rPr>
        <w:t>projektu graficznego</w:t>
      </w:r>
      <w:r w:rsidR="00CD5D6E">
        <w:rPr>
          <w:rFonts w:ascii="Arial" w:hAnsi="Arial" w:cs="Arial"/>
          <w:sz w:val="20"/>
          <w:szCs w:val="20"/>
        </w:rPr>
        <w:t xml:space="preserve"> ramki zdjęcia. </w:t>
      </w:r>
    </w:p>
    <w:p w:rsidR="00CD5D6E" w:rsidRDefault="0081665C" w:rsidP="00281EFA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1665C">
        <w:rPr>
          <w:rFonts w:ascii="Arial" w:hAnsi="Arial" w:cs="Arial"/>
          <w:b/>
          <w:sz w:val="20"/>
          <w:szCs w:val="20"/>
        </w:rPr>
        <w:t>WAŻNE!</w:t>
      </w:r>
      <w:r>
        <w:rPr>
          <w:rFonts w:ascii="Arial" w:hAnsi="Arial" w:cs="Arial"/>
          <w:sz w:val="20"/>
          <w:szCs w:val="20"/>
        </w:rPr>
        <w:t xml:space="preserve"> </w:t>
      </w:r>
      <w:r w:rsidR="00CD5D6E">
        <w:rPr>
          <w:rFonts w:ascii="Arial" w:hAnsi="Arial" w:cs="Arial"/>
          <w:sz w:val="20"/>
          <w:szCs w:val="20"/>
        </w:rPr>
        <w:t>Zamawiający nie zapewnia dostępu do</w:t>
      </w:r>
      <w:r w:rsidR="00660C63">
        <w:rPr>
          <w:rFonts w:ascii="Arial" w:hAnsi="Arial" w:cs="Arial"/>
          <w:sz w:val="20"/>
          <w:szCs w:val="20"/>
        </w:rPr>
        <w:t xml:space="preserve"> </w:t>
      </w:r>
      <w:r w:rsidR="00634308">
        <w:rPr>
          <w:rFonts w:ascii="Arial" w:hAnsi="Arial" w:cs="Arial"/>
          <w:sz w:val="20"/>
          <w:szCs w:val="20"/>
        </w:rPr>
        <w:t xml:space="preserve">energii elektrycznej </w:t>
      </w:r>
      <w:r w:rsidR="00660C63">
        <w:rPr>
          <w:rFonts w:ascii="Arial" w:hAnsi="Arial" w:cs="Arial"/>
          <w:sz w:val="20"/>
          <w:szCs w:val="20"/>
        </w:rPr>
        <w:t>i</w:t>
      </w:r>
      <w:r w:rsidR="00CD5D6E">
        <w:rPr>
          <w:rFonts w:ascii="Arial" w:hAnsi="Arial" w:cs="Arial"/>
          <w:sz w:val="20"/>
          <w:szCs w:val="20"/>
        </w:rPr>
        <w:t xml:space="preserve"> internetu.  </w:t>
      </w:r>
    </w:p>
    <w:p w:rsidR="00466C4F" w:rsidRPr="00466C4F" w:rsidRDefault="00466C4F" w:rsidP="001B5D39">
      <w:pPr>
        <w:pStyle w:val="Akapitzlist"/>
        <w:numPr>
          <w:ilvl w:val="0"/>
          <w:numId w:val="13"/>
        </w:numPr>
        <w:tabs>
          <w:tab w:val="left" w:pos="284"/>
        </w:tabs>
        <w:spacing w:before="20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C4F">
        <w:rPr>
          <w:rFonts w:ascii="Arial" w:hAnsi="Arial" w:cs="Arial"/>
          <w:b/>
          <w:sz w:val="20"/>
          <w:szCs w:val="20"/>
        </w:rPr>
        <w:t>Płatność</w:t>
      </w:r>
    </w:p>
    <w:p w:rsidR="005E558A" w:rsidRPr="00466C4F" w:rsidRDefault="00466C4F" w:rsidP="00466C4F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A3DE6" w:rsidRPr="00466C4F">
        <w:rPr>
          <w:rFonts w:ascii="Arial" w:hAnsi="Arial" w:cs="Arial"/>
          <w:sz w:val="20"/>
          <w:szCs w:val="20"/>
        </w:rPr>
        <w:t>łatność nas</w:t>
      </w:r>
      <w:r w:rsidRPr="00466C4F">
        <w:rPr>
          <w:rFonts w:ascii="Arial" w:hAnsi="Arial" w:cs="Arial"/>
          <w:sz w:val="20"/>
          <w:szCs w:val="20"/>
        </w:rPr>
        <w:t>tąpi po wykonaniu zamówienia</w:t>
      </w:r>
      <w:r w:rsidR="00CD5D6E">
        <w:rPr>
          <w:rFonts w:ascii="Arial" w:hAnsi="Arial" w:cs="Arial"/>
          <w:sz w:val="20"/>
          <w:szCs w:val="20"/>
        </w:rPr>
        <w:t xml:space="preserve">, tj. </w:t>
      </w:r>
      <w:r w:rsidR="00634308">
        <w:rPr>
          <w:rFonts w:ascii="Arial" w:hAnsi="Arial" w:cs="Arial"/>
          <w:sz w:val="20"/>
          <w:szCs w:val="20"/>
        </w:rPr>
        <w:t xml:space="preserve">do </w:t>
      </w:r>
      <w:r w:rsidR="003A3DE6" w:rsidRPr="00466C4F">
        <w:rPr>
          <w:rFonts w:ascii="Arial" w:hAnsi="Arial" w:cs="Arial"/>
          <w:sz w:val="20"/>
          <w:szCs w:val="20"/>
        </w:rPr>
        <w:t>14 dni od otrzymania przez Zamawiającego prawid</w:t>
      </w:r>
      <w:r w:rsidRPr="00466C4F">
        <w:rPr>
          <w:rFonts w:ascii="Arial" w:hAnsi="Arial" w:cs="Arial"/>
          <w:sz w:val="20"/>
          <w:szCs w:val="20"/>
        </w:rPr>
        <w:t>łowo wystawionej faktury VAT. Z</w:t>
      </w:r>
      <w:r w:rsidR="003A3DE6" w:rsidRPr="00466C4F">
        <w:rPr>
          <w:rFonts w:ascii="Arial" w:hAnsi="Arial" w:cs="Arial"/>
          <w:sz w:val="20"/>
          <w:szCs w:val="20"/>
        </w:rPr>
        <w:t>a dzień zapłaty wynagrodzenia przyjmuje się dzień obciążenia rachunku bankowego Zamawiającego</w:t>
      </w:r>
    </w:p>
    <w:p w:rsidR="0081665C" w:rsidRDefault="00466C4F" w:rsidP="001B5D39">
      <w:pPr>
        <w:pStyle w:val="Akapitzlist"/>
        <w:numPr>
          <w:ilvl w:val="0"/>
          <w:numId w:val="13"/>
        </w:numPr>
        <w:tabs>
          <w:tab w:val="left" w:pos="1250"/>
        </w:tabs>
        <w:spacing w:before="200" w:after="12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66C4F">
        <w:rPr>
          <w:rFonts w:ascii="Arial" w:hAnsi="Arial" w:cs="Arial"/>
          <w:b/>
          <w:sz w:val="20"/>
          <w:szCs w:val="20"/>
        </w:rPr>
        <w:t>Kontakt</w:t>
      </w:r>
    </w:p>
    <w:p w:rsidR="00CE1A49" w:rsidRDefault="00466C4F" w:rsidP="001B5D39">
      <w:pPr>
        <w:tabs>
          <w:tab w:val="left" w:pos="1250"/>
        </w:tabs>
        <w:spacing w:after="12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81665C">
        <w:rPr>
          <w:rFonts w:ascii="Arial" w:hAnsi="Arial" w:cs="Arial"/>
          <w:b/>
          <w:sz w:val="20"/>
          <w:szCs w:val="20"/>
        </w:rPr>
        <w:t>Dorota Bielawska</w:t>
      </w:r>
      <w:r w:rsidRPr="0081665C">
        <w:rPr>
          <w:rFonts w:ascii="Arial" w:hAnsi="Arial" w:cs="Arial"/>
          <w:sz w:val="20"/>
          <w:szCs w:val="20"/>
        </w:rPr>
        <w:t xml:space="preserve">, tel. 22 530 03 95, adres e-mail: </w:t>
      </w:r>
      <w:hyperlink r:id="rId12" w:history="1">
        <w:r w:rsidRPr="0081665C">
          <w:rPr>
            <w:rStyle w:val="Hipercze"/>
            <w:rFonts w:ascii="Arial" w:hAnsi="Arial" w:cs="Arial"/>
            <w:sz w:val="20"/>
            <w:szCs w:val="20"/>
          </w:rPr>
          <w:t>d.bielawska@mz.gov.pl</w:t>
        </w:r>
      </w:hyperlink>
      <w:r w:rsidR="0081665C" w:rsidRPr="0081665C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</w:p>
    <w:p w:rsidR="00D942E7" w:rsidRPr="00D942E7" w:rsidRDefault="00D942E7" w:rsidP="005A47D0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D942E7" w:rsidRPr="00D942E7" w:rsidSect="00EA7E90">
      <w:footerReference w:type="default" r:id="rId13"/>
      <w:pgSz w:w="11906" w:h="16838" w:code="9"/>
      <w:pgMar w:top="993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14" w:rsidRDefault="00965A14" w:rsidP="00F2239A">
      <w:pPr>
        <w:spacing w:after="0" w:line="240" w:lineRule="auto"/>
      </w:pPr>
      <w:r>
        <w:separator/>
      </w:r>
    </w:p>
  </w:endnote>
  <w:endnote w:type="continuationSeparator" w:id="0">
    <w:p w:rsidR="00965A14" w:rsidRDefault="00965A14" w:rsidP="00F2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163692"/>
      <w:docPartObj>
        <w:docPartGallery w:val="Page Numbers (Bottom of Page)"/>
        <w:docPartUnique/>
      </w:docPartObj>
    </w:sdtPr>
    <w:sdtEndPr/>
    <w:sdtContent>
      <w:p w:rsidR="009D0BC3" w:rsidRDefault="009D0BC3">
        <w:pPr>
          <w:pStyle w:val="Stopka"/>
          <w:jc w:val="right"/>
        </w:pPr>
        <w:r w:rsidRPr="009D0BC3">
          <w:rPr>
            <w:rFonts w:ascii="Arial" w:hAnsi="Arial" w:cs="Arial"/>
            <w:sz w:val="20"/>
            <w:szCs w:val="20"/>
          </w:rPr>
          <w:fldChar w:fldCharType="begin"/>
        </w:r>
        <w:r w:rsidRPr="009D0BC3">
          <w:rPr>
            <w:rFonts w:ascii="Arial" w:hAnsi="Arial" w:cs="Arial"/>
            <w:sz w:val="20"/>
            <w:szCs w:val="20"/>
          </w:rPr>
          <w:instrText>PAGE   \* MERGEFORMAT</w:instrText>
        </w:r>
        <w:r w:rsidRPr="009D0BC3">
          <w:rPr>
            <w:rFonts w:ascii="Arial" w:hAnsi="Arial" w:cs="Arial"/>
            <w:sz w:val="20"/>
            <w:szCs w:val="20"/>
          </w:rPr>
          <w:fldChar w:fldCharType="separate"/>
        </w:r>
        <w:r w:rsidR="005A47D0">
          <w:rPr>
            <w:rFonts w:ascii="Arial" w:hAnsi="Arial" w:cs="Arial"/>
            <w:noProof/>
            <w:sz w:val="20"/>
            <w:szCs w:val="20"/>
          </w:rPr>
          <w:t>1</w:t>
        </w:r>
        <w:r w:rsidRPr="009D0BC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2239A" w:rsidRDefault="00F22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14" w:rsidRDefault="00965A14" w:rsidP="00F2239A">
      <w:pPr>
        <w:spacing w:after="0" w:line="240" w:lineRule="auto"/>
      </w:pPr>
      <w:r>
        <w:separator/>
      </w:r>
    </w:p>
  </w:footnote>
  <w:footnote w:type="continuationSeparator" w:id="0">
    <w:p w:rsidR="00965A14" w:rsidRDefault="00965A14" w:rsidP="00F2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7E1"/>
    <w:multiLevelType w:val="hybridMultilevel"/>
    <w:tmpl w:val="55EE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F6D1C"/>
    <w:multiLevelType w:val="hybridMultilevel"/>
    <w:tmpl w:val="EEBC54B8"/>
    <w:lvl w:ilvl="0" w:tplc="A81AA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CE277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198"/>
    <w:multiLevelType w:val="hybridMultilevel"/>
    <w:tmpl w:val="98CC76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326C2"/>
    <w:multiLevelType w:val="hybridMultilevel"/>
    <w:tmpl w:val="2C3EA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83E4A"/>
    <w:multiLevelType w:val="hybridMultilevel"/>
    <w:tmpl w:val="FCCE1304"/>
    <w:lvl w:ilvl="0" w:tplc="95C2B4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C727A7"/>
    <w:multiLevelType w:val="hybridMultilevel"/>
    <w:tmpl w:val="B81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995"/>
    <w:multiLevelType w:val="hybridMultilevel"/>
    <w:tmpl w:val="1B6C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5132"/>
    <w:multiLevelType w:val="hybridMultilevel"/>
    <w:tmpl w:val="5B5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65F7"/>
    <w:multiLevelType w:val="hybridMultilevel"/>
    <w:tmpl w:val="EAA2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42F6"/>
    <w:multiLevelType w:val="hybridMultilevel"/>
    <w:tmpl w:val="3F16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4696"/>
    <w:multiLevelType w:val="hybridMultilevel"/>
    <w:tmpl w:val="6472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E"/>
    <w:multiLevelType w:val="hybridMultilevel"/>
    <w:tmpl w:val="81D8B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3BD"/>
    <w:multiLevelType w:val="hybridMultilevel"/>
    <w:tmpl w:val="509254A4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AEC"/>
    <w:multiLevelType w:val="hybridMultilevel"/>
    <w:tmpl w:val="B630BC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D55D17"/>
    <w:multiLevelType w:val="hybridMultilevel"/>
    <w:tmpl w:val="7BB435D6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542"/>
    <w:multiLevelType w:val="hybridMultilevel"/>
    <w:tmpl w:val="51FC8482"/>
    <w:lvl w:ilvl="0" w:tplc="F722612C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F54C67"/>
    <w:multiLevelType w:val="hybridMultilevel"/>
    <w:tmpl w:val="4DC62670"/>
    <w:lvl w:ilvl="0" w:tplc="95C2B4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20910"/>
    <w:multiLevelType w:val="hybridMultilevel"/>
    <w:tmpl w:val="B07A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321B"/>
    <w:multiLevelType w:val="hybridMultilevel"/>
    <w:tmpl w:val="DA4E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685B"/>
    <w:multiLevelType w:val="hybridMultilevel"/>
    <w:tmpl w:val="662E9194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A727E"/>
    <w:multiLevelType w:val="hybridMultilevel"/>
    <w:tmpl w:val="2B386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B7AA8"/>
    <w:multiLevelType w:val="hybridMultilevel"/>
    <w:tmpl w:val="808889FE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C4CB5"/>
    <w:multiLevelType w:val="hybridMultilevel"/>
    <w:tmpl w:val="1A800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24090"/>
    <w:multiLevelType w:val="hybridMultilevel"/>
    <w:tmpl w:val="22D6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8328D"/>
    <w:multiLevelType w:val="hybridMultilevel"/>
    <w:tmpl w:val="72C09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920C6"/>
    <w:multiLevelType w:val="hybridMultilevel"/>
    <w:tmpl w:val="2506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6"/>
  </w:num>
  <w:num w:numId="5">
    <w:abstractNumId w:val="0"/>
  </w:num>
  <w:num w:numId="6">
    <w:abstractNumId w:val="22"/>
  </w:num>
  <w:num w:numId="7">
    <w:abstractNumId w:val="17"/>
  </w:num>
  <w:num w:numId="8">
    <w:abstractNumId w:val="3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1"/>
  </w:num>
  <w:num w:numId="14">
    <w:abstractNumId w:val="21"/>
  </w:num>
  <w:num w:numId="15">
    <w:abstractNumId w:val="12"/>
  </w:num>
  <w:num w:numId="16">
    <w:abstractNumId w:val="11"/>
  </w:num>
  <w:num w:numId="17">
    <w:abstractNumId w:val="8"/>
  </w:num>
  <w:num w:numId="18">
    <w:abstractNumId w:val="25"/>
  </w:num>
  <w:num w:numId="19">
    <w:abstractNumId w:val="24"/>
  </w:num>
  <w:num w:numId="20">
    <w:abstractNumId w:val="2"/>
  </w:num>
  <w:num w:numId="21">
    <w:abstractNumId w:val="10"/>
  </w:num>
  <w:num w:numId="22">
    <w:abstractNumId w:val="13"/>
  </w:num>
  <w:num w:numId="23">
    <w:abstractNumId w:val="4"/>
  </w:num>
  <w:num w:numId="24">
    <w:abstractNumId w:val="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9"/>
    <w:rsid w:val="000016CB"/>
    <w:rsid w:val="00013E46"/>
    <w:rsid w:val="00044F56"/>
    <w:rsid w:val="00046391"/>
    <w:rsid w:val="00050F8E"/>
    <w:rsid w:val="00072EBA"/>
    <w:rsid w:val="00085D09"/>
    <w:rsid w:val="000915C8"/>
    <w:rsid w:val="000A05FE"/>
    <w:rsid w:val="000B765A"/>
    <w:rsid w:val="000C18C1"/>
    <w:rsid w:val="000F6D97"/>
    <w:rsid w:val="0012158B"/>
    <w:rsid w:val="00151D08"/>
    <w:rsid w:val="0017613B"/>
    <w:rsid w:val="00181989"/>
    <w:rsid w:val="00181CF0"/>
    <w:rsid w:val="00192CF6"/>
    <w:rsid w:val="001A782B"/>
    <w:rsid w:val="001B5D39"/>
    <w:rsid w:val="001E2BA2"/>
    <w:rsid w:val="001F208D"/>
    <w:rsid w:val="001F5A55"/>
    <w:rsid w:val="00220751"/>
    <w:rsid w:val="00226BD2"/>
    <w:rsid w:val="00242038"/>
    <w:rsid w:val="00264D2C"/>
    <w:rsid w:val="00281EFA"/>
    <w:rsid w:val="00284DD2"/>
    <w:rsid w:val="002A1150"/>
    <w:rsid w:val="002B7910"/>
    <w:rsid w:val="002E57A5"/>
    <w:rsid w:val="002F5981"/>
    <w:rsid w:val="002F6344"/>
    <w:rsid w:val="003253A8"/>
    <w:rsid w:val="00334C79"/>
    <w:rsid w:val="003373F0"/>
    <w:rsid w:val="003418C8"/>
    <w:rsid w:val="00362E9B"/>
    <w:rsid w:val="00367423"/>
    <w:rsid w:val="003A3DE6"/>
    <w:rsid w:val="003A7319"/>
    <w:rsid w:val="003E0173"/>
    <w:rsid w:val="004049EB"/>
    <w:rsid w:val="004064FA"/>
    <w:rsid w:val="00423867"/>
    <w:rsid w:val="00424244"/>
    <w:rsid w:val="00436E5B"/>
    <w:rsid w:val="00437ACC"/>
    <w:rsid w:val="00460683"/>
    <w:rsid w:val="00466C4F"/>
    <w:rsid w:val="004A18D1"/>
    <w:rsid w:val="004A5F0D"/>
    <w:rsid w:val="004A624E"/>
    <w:rsid w:val="004B6B69"/>
    <w:rsid w:val="004D24FB"/>
    <w:rsid w:val="004D421F"/>
    <w:rsid w:val="004E3B9B"/>
    <w:rsid w:val="004F16BC"/>
    <w:rsid w:val="00545D3E"/>
    <w:rsid w:val="00550465"/>
    <w:rsid w:val="005532C5"/>
    <w:rsid w:val="005665E4"/>
    <w:rsid w:val="005877AF"/>
    <w:rsid w:val="005A47D0"/>
    <w:rsid w:val="005B413A"/>
    <w:rsid w:val="005B5411"/>
    <w:rsid w:val="005D21B7"/>
    <w:rsid w:val="005E558A"/>
    <w:rsid w:val="005F2E67"/>
    <w:rsid w:val="005F76FA"/>
    <w:rsid w:val="00611143"/>
    <w:rsid w:val="00633F08"/>
    <w:rsid w:val="00634308"/>
    <w:rsid w:val="00651246"/>
    <w:rsid w:val="00657BF3"/>
    <w:rsid w:val="00660C63"/>
    <w:rsid w:val="00664C9C"/>
    <w:rsid w:val="0067165A"/>
    <w:rsid w:val="00671E6F"/>
    <w:rsid w:val="0067461B"/>
    <w:rsid w:val="00697C1E"/>
    <w:rsid w:val="006C7D83"/>
    <w:rsid w:val="006D0F61"/>
    <w:rsid w:val="00702D44"/>
    <w:rsid w:val="007047FD"/>
    <w:rsid w:val="00711160"/>
    <w:rsid w:val="00722E8F"/>
    <w:rsid w:val="00736FE7"/>
    <w:rsid w:val="0073794D"/>
    <w:rsid w:val="007647CE"/>
    <w:rsid w:val="00790B4A"/>
    <w:rsid w:val="007A5065"/>
    <w:rsid w:val="007D1918"/>
    <w:rsid w:val="007F19B1"/>
    <w:rsid w:val="007F46FF"/>
    <w:rsid w:val="00804EAA"/>
    <w:rsid w:val="0081665C"/>
    <w:rsid w:val="00834473"/>
    <w:rsid w:val="00851F70"/>
    <w:rsid w:val="00894271"/>
    <w:rsid w:val="008E25B5"/>
    <w:rsid w:val="008E7C36"/>
    <w:rsid w:val="008F5E34"/>
    <w:rsid w:val="009020A7"/>
    <w:rsid w:val="009101E0"/>
    <w:rsid w:val="0092363C"/>
    <w:rsid w:val="0096375E"/>
    <w:rsid w:val="00965A14"/>
    <w:rsid w:val="00983D98"/>
    <w:rsid w:val="00985E73"/>
    <w:rsid w:val="00987CA7"/>
    <w:rsid w:val="00996456"/>
    <w:rsid w:val="009966A0"/>
    <w:rsid w:val="009B5C06"/>
    <w:rsid w:val="009D09F9"/>
    <w:rsid w:val="009D0BC3"/>
    <w:rsid w:val="009D142A"/>
    <w:rsid w:val="009D2580"/>
    <w:rsid w:val="009E7F1B"/>
    <w:rsid w:val="009F44A6"/>
    <w:rsid w:val="009F4A7B"/>
    <w:rsid w:val="00A20040"/>
    <w:rsid w:val="00A66B94"/>
    <w:rsid w:val="00A813D0"/>
    <w:rsid w:val="00A863E6"/>
    <w:rsid w:val="00A86AF4"/>
    <w:rsid w:val="00A918A6"/>
    <w:rsid w:val="00AB28B5"/>
    <w:rsid w:val="00AB3E03"/>
    <w:rsid w:val="00AD1107"/>
    <w:rsid w:val="00AD5CFC"/>
    <w:rsid w:val="00AE2B4A"/>
    <w:rsid w:val="00B1446B"/>
    <w:rsid w:val="00B263B6"/>
    <w:rsid w:val="00B32E4B"/>
    <w:rsid w:val="00B57F43"/>
    <w:rsid w:val="00B60640"/>
    <w:rsid w:val="00B808BD"/>
    <w:rsid w:val="00B8212A"/>
    <w:rsid w:val="00B83AF8"/>
    <w:rsid w:val="00BA4EBF"/>
    <w:rsid w:val="00BA5AF4"/>
    <w:rsid w:val="00BC1416"/>
    <w:rsid w:val="00BE41D8"/>
    <w:rsid w:val="00BE5FAC"/>
    <w:rsid w:val="00C03806"/>
    <w:rsid w:val="00C1050B"/>
    <w:rsid w:val="00C2260F"/>
    <w:rsid w:val="00C33C7D"/>
    <w:rsid w:val="00C418B5"/>
    <w:rsid w:val="00C527F1"/>
    <w:rsid w:val="00C75F93"/>
    <w:rsid w:val="00CA3229"/>
    <w:rsid w:val="00CA56C0"/>
    <w:rsid w:val="00CB4D83"/>
    <w:rsid w:val="00CC02FE"/>
    <w:rsid w:val="00CC03E2"/>
    <w:rsid w:val="00CC5BBD"/>
    <w:rsid w:val="00CD0E98"/>
    <w:rsid w:val="00CD1C1B"/>
    <w:rsid w:val="00CD5D6E"/>
    <w:rsid w:val="00CE174D"/>
    <w:rsid w:val="00CE1A49"/>
    <w:rsid w:val="00CE67EC"/>
    <w:rsid w:val="00D04E6D"/>
    <w:rsid w:val="00D22E89"/>
    <w:rsid w:val="00D25C7A"/>
    <w:rsid w:val="00D27D8F"/>
    <w:rsid w:val="00D367AE"/>
    <w:rsid w:val="00D369A0"/>
    <w:rsid w:val="00D44195"/>
    <w:rsid w:val="00D47CAA"/>
    <w:rsid w:val="00D53096"/>
    <w:rsid w:val="00D55526"/>
    <w:rsid w:val="00D61C09"/>
    <w:rsid w:val="00D9198B"/>
    <w:rsid w:val="00D942E7"/>
    <w:rsid w:val="00DB5617"/>
    <w:rsid w:val="00DC185D"/>
    <w:rsid w:val="00DF4962"/>
    <w:rsid w:val="00E15503"/>
    <w:rsid w:val="00E24AE1"/>
    <w:rsid w:val="00E446AB"/>
    <w:rsid w:val="00E57632"/>
    <w:rsid w:val="00E65CDE"/>
    <w:rsid w:val="00EA06FF"/>
    <w:rsid w:val="00EA7E90"/>
    <w:rsid w:val="00EB2324"/>
    <w:rsid w:val="00EC52AE"/>
    <w:rsid w:val="00EC5998"/>
    <w:rsid w:val="00EE55DA"/>
    <w:rsid w:val="00F00112"/>
    <w:rsid w:val="00F2239A"/>
    <w:rsid w:val="00F36F7F"/>
    <w:rsid w:val="00F624EE"/>
    <w:rsid w:val="00F669F5"/>
    <w:rsid w:val="00F72E2D"/>
    <w:rsid w:val="00F75B5D"/>
    <w:rsid w:val="00F817F7"/>
    <w:rsid w:val="00F835B4"/>
    <w:rsid w:val="00F85E0A"/>
    <w:rsid w:val="00FA31D0"/>
    <w:rsid w:val="00FB3607"/>
    <w:rsid w:val="00FD0792"/>
    <w:rsid w:val="00FD0D2A"/>
    <w:rsid w:val="00FD2ADF"/>
    <w:rsid w:val="00FD68E8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AFAC8A-74B8-49A4-9912-5F5A5EB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B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A"/>
  </w:style>
  <w:style w:type="paragraph" w:styleId="Stopka">
    <w:name w:val="footer"/>
    <w:basedOn w:val="Normalny"/>
    <w:link w:val="StopkaZnak"/>
    <w:uiPriority w:val="99"/>
    <w:unhideWhenUsed/>
    <w:rsid w:val="00F2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A"/>
  </w:style>
  <w:style w:type="paragraph" w:styleId="Zwykytekst">
    <w:name w:val="Plain Text"/>
    <w:basedOn w:val="Normalny"/>
    <w:link w:val="ZwykytekstZnak"/>
    <w:uiPriority w:val="99"/>
    <w:unhideWhenUsed/>
    <w:rsid w:val="00CA32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322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AD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B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6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6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F1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D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universe\dfs$\Wydzia&#322;%20Wsparcia%20Wdra&#380;ania\Informacja%20i%20promocja\POI&#346;\2017\DOFE%202017\FOTOBUDKI\d.bielawska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9DA5-52A5-4806-B6A0-AABC2C58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Bielawska Dorota</cp:lastModifiedBy>
  <cp:revision>2</cp:revision>
  <cp:lastPrinted>2018-04-13T11:21:00Z</cp:lastPrinted>
  <dcterms:created xsi:type="dcterms:W3CDTF">2018-04-16T09:36:00Z</dcterms:created>
  <dcterms:modified xsi:type="dcterms:W3CDTF">2018-04-16T09:36:00Z</dcterms:modified>
</cp:coreProperties>
</file>